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6FD2" w14:textId="77777777" w:rsidR="00085D6F" w:rsidRPr="0045149B" w:rsidRDefault="00096C99" w:rsidP="00085D6F">
      <w:pPr>
        <w:spacing w:line="440" w:lineRule="exact"/>
        <w:ind w:right="-1"/>
        <w:jc w:val="center"/>
        <w:rPr>
          <w:rFonts w:ascii="Arial" w:eastAsia="標楷體" w:hAnsi="Arial" w:cs="Arial"/>
          <w:sz w:val="36"/>
        </w:rPr>
      </w:pPr>
      <w:r w:rsidRPr="00641EE7">
        <w:rPr>
          <w:rFonts w:eastAsia="標楷體"/>
          <w:sz w:val="36"/>
        </w:rPr>
        <w:t>Asia University</w:t>
      </w:r>
    </w:p>
    <w:p w14:paraId="4CD3C605" w14:textId="4D1C602A" w:rsidR="00096C99" w:rsidRPr="00CE16B0" w:rsidRDefault="00096C99" w:rsidP="00096C99">
      <w:pPr>
        <w:spacing w:line="440" w:lineRule="exact"/>
        <w:ind w:right="-1"/>
        <w:jc w:val="center"/>
        <w:rPr>
          <w:rStyle w:val="st"/>
          <w:b/>
        </w:rPr>
      </w:pPr>
      <w:r>
        <w:rPr>
          <w:rStyle w:val="st"/>
          <w:b/>
        </w:rPr>
        <w:t>The 20</w:t>
      </w:r>
      <w:r w:rsidR="00F50E7F">
        <w:rPr>
          <w:rStyle w:val="st"/>
          <w:b/>
        </w:rPr>
        <w:t>20</w:t>
      </w:r>
      <w:r w:rsidRPr="00641EE7">
        <w:rPr>
          <w:rStyle w:val="st"/>
          <w:rFonts w:hint="eastAsia"/>
          <w:b/>
        </w:rPr>
        <w:t xml:space="preserve"> </w:t>
      </w:r>
      <w:r w:rsidRPr="00641EE7">
        <w:rPr>
          <w:rStyle w:val="st"/>
          <w:b/>
        </w:rPr>
        <w:t xml:space="preserve">Plan for the Bachelor </w:t>
      </w:r>
      <w:r w:rsidRPr="00CE16B0">
        <w:rPr>
          <w:rStyle w:val="st"/>
          <w:b/>
        </w:rPr>
        <w:t xml:space="preserve">Program—Department of Early Childhood Education </w:t>
      </w:r>
    </w:p>
    <w:p w14:paraId="73609C08" w14:textId="77777777" w:rsidR="00096C99" w:rsidRPr="00CE16B0" w:rsidRDefault="00096C99" w:rsidP="00096C99">
      <w:pPr>
        <w:spacing w:line="440" w:lineRule="exact"/>
        <w:ind w:right="-1"/>
        <w:jc w:val="center"/>
        <w:rPr>
          <w:rFonts w:eastAsia="標楷體"/>
          <w:b/>
          <w:sz w:val="32"/>
        </w:rPr>
      </w:pPr>
      <w:r w:rsidRPr="00CE16B0">
        <w:rPr>
          <w:rStyle w:val="st"/>
          <w:b/>
        </w:rPr>
        <w:t>(Total 128 credits)</w:t>
      </w:r>
    </w:p>
    <w:p w14:paraId="5C4EE686" w14:textId="08941F13" w:rsidR="00096C99" w:rsidRDefault="00C62BB3" w:rsidP="00096C99">
      <w:pPr>
        <w:wordWrap w:val="0"/>
        <w:ind w:leftChars="-32" w:left="-77" w:rightChars="14" w:right="34"/>
        <w:jc w:val="right"/>
        <w:rPr>
          <w:rFonts w:eastAsia="標楷體"/>
          <w:sz w:val="20"/>
        </w:rPr>
      </w:pPr>
      <w:r w:rsidRPr="00CE16B0">
        <w:rPr>
          <w:rFonts w:eastAsia="標楷體"/>
          <w:sz w:val="20"/>
        </w:rPr>
        <w:t xml:space="preserve">Approved </w:t>
      </w:r>
      <w:r w:rsidRPr="00455658">
        <w:rPr>
          <w:sz w:val="20"/>
          <w:szCs w:val="20"/>
        </w:rPr>
        <w:t xml:space="preserve">on </w:t>
      </w:r>
      <w:r>
        <w:rPr>
          <w:sz w:val="20"/>
          <w:szCs w:val="20"/>
        </w:rPr>
        <w:t>May</w:t>
      </w:r>
      <w:r w:rsidRPr="00455658">
        <w:rPr>
          <w:sz w:val="20"/>
          <w:szCs w:val="20"/>
        </w:rPr>
        <w:t xml:space="preserve"> </w:t>
      </w:r>
      <w:r>
        <w:rPr>
          <w:sz w:val="20"/>
          <w:szCs w:val="20"/>
        </w:rPr>
        <w:t>20</w:t>
      </w:r>
      <w:r w:rsidRPr="00455658">
        <w:rPr>
          <w:sz w:val="20"/>
          <w:szCs w:val="20"/>
        </w:rPr>
        <w:t xml:space="preserve">, </w:t>
      </w:r>
      <w:proofErr w:type="gramStart"/>
      <w:r w:rsidRPr="00455658">
        <w:rPr>
          <w:sz w:val="20"/>
          <w:szCs w:val="20"/>
        </w:rPr>
        <w:t>20</w:t>
      </w:r>
      <w:r>
        <w:rPr>
          <w:sz w:val="20"/>
          <w:szCs w:val="20"/>
        </w:rPr>
        <w:t>20</w:t>
      </w:r>
      <w:r w:rsidRPr="00455658">
        <w:rPr>
          <w:sz w:val="20"/>
          <w:szCs w:val="20"/>
        </w:rPr>
        <w:t>,</w:t>
      </w:r>
      <w:r w:rsidRPr="00CE16B0">
        <w:rPr>
          <w:rFonts w:eastAsia="標楷體"/>
          <w:sz w:val="20"/>
        </w:rPr>
        <w:t>by</w:t>
      </w:r>
      <w:proofErr w:type="gramEnd"/>
      <w:r w:rsidRPr="00CE16B0">
        <w:rPr>
          <w:rFonts w:eastAsia="標楷體"/>
          <w:sz w:val="20"/>
        </w:rPr>
        <w:t xml:space="preserve"> Curriculum Committee of </w:t>
      </w:r>
      <w:r>
        <w:rPr>
          <w:rFonts w:eastAsia="標楷體"/>
          <w:sz w:val="20"/>
        </w:rPr>
        <w:t>Asia University</w:t>
      </w:r>
    </w:p>
    <w:p w14:paraId="3578BE4C" w14:textId="1C120E1A" w:rsidR="00C62BB3" w:rsidRDefault="00C62BB3" w:rsidP="00C62BB3">
      <w:pPr>
        <w:ind w:leftChars="-32" w:left="-77" w:rightChars="14" w:right="34"/>
        <w:jc w:val="right"/>
        <w:rPr>
          <w:rFonts w:eastAsia="標楷體"/>
          <w:sz w:val="20"/>
        </w:rPr>
      </w:pPr>
      <w:r w:rsidRPr="00CE16B0">
        <w:rPr>
          <w:rFonts w:eastAsia="標楷體"/>
          <w:sz w:val="20"/>
        </w:rPr>
        <w:t xml:space="preserve">Approved </w:t>
      </w:r>
      <w:r w:rsidRPr="00C62BB3">
        <w:rPr>
          <w:rFonts w:eastAsia="標楷體"/>
          <w:sz w:val="20"/>
        </w:rPr>
        <w:t xml:space="preserve">on December 2, </w:t>
      </w:r>
      <w:proofErr w:type="gramStart"/>
      <w:r w:rsidRPr="00C62BB3">
        <w:rPr>
          <w:rFonts w:eastAsia="標楷體"/>
          <w:sz w:val="20"/>
        </w:rPr>
        <w:t>2020,</w:t>
      </w:r>
      <w:r w:rsidRPr="00CE16B0">
        <w:rPr>
          <w:rFonts w:eastAsia="標楷體"/>
          <w:sz w:val="20"/>
        </w:rPr>
        <w:t>by</w:t>
      </w:r>
      <w:proofErr w:type="gramEnd"/>
      <w:r w:rsidRPr="00CE16B0">
        <w:rPr>
          <w:rFonts w:eastAsia="標楷體"/>
          <w:sz w:val="20"/>
        </w:rPr>
        <w:t xml:space="preserve"> Curriculum Committee of </w:t>
      </w:r>
      <w:r>
        <w:rPr>
          <w:rFonts w:eastAsia="標楷體"/>
          <w:sz w:val="20"/>
        </w:rPr>
        <w:t>Asia University</w:t>
      </w:r>
    </w:p>
    <w:p w14:paraId="7BB3AE8B" w14:textId="4C1DFDE6" w:rsidR="00C62BB3" w:rsidRPr="00CE16B0" w:rsidRDefault="00C62BB3" w:rsidP="00C62BB3">
      <w:pPr>
        <w:ind w:leftChars="-32" w:left="-77" w:rightChars="14" w:right="34"/>
        <w:jc w:val="right"/>
        <w:rPr>
          <w:rFonts w:eastAsia="標楷體"/>
          <w:sz w:val="20"/>
        </w:rPr>
      </w:pPr>
      <w:r w:rsidRPr="00CE16B0">
        <w:rPr>
          <w:rFonts w:eastAsia="標楷體"/>
          <w:sz w:val="20"/>
        </w:rPr>
        <w:t xml:space="preserve">Approved </w:t>
      </w:r>
      <w:r w:rsidRPr="00C62BB3">
        <w:rPr>
          <w:rFonts w:eastAsia="標楷體"/>
          <w:sz w:val="20"/>
        </w:rPr>
        <w:t xml:space="preserve">on April 29, </w:t>
      </w:r>
      <w:proofErr w:type="gramStart"/>
      <w:r w:rsidRPr="00C62BB3">
        <w:rPr>
          <w:rFonts w:eastAsia="標楷體"/>
          <w:sz w:val="20"/>
        </w:rPr>
        <w:t>2021,</w:t>
      </w:r>
      <w:r w:rsidRPr="00CE16B0">
        <w:rPr>
          <w:rFonts w:eastAsia="標楷體"/>
          <w:sz w:val="20"/>
        </w:rPr>
        <w:t>by</w:t>
      </w:r>
      <w:proofErr w:type="gramEnd"/>
      <w:r w:rsidRPr="00CE16B0">
        <w:rPr>
          <w:rFonts w:eastAsia="標楷體"/>
          <w:sz w:val="20"/>
        </w:rPr>
        <w:t xml:space="preserve"> Curriculum Committee of </w:t>
      </w:r>
      <w:r>
        <w:rPr>
          <w:rFonts w:eastAsia="標楷體"/>
          <w:sz w:val="20"/>
        </w:rPr>
        <w:t>Asia University</w:t>
      </w:r>
    </w:p>
    <w:p w14:paraId="59EE9A30" w14:textId="77777777" w:rsidR="00096C99" w:rsidRPr="00096C99" w:rsidRDefault="00096C99" w:rsidP="00085D6F">
      <w:pPr>
        <w:spacing w:line="440" w:lineRule="exact"/>
        <w:ind w:right="-1"/>
        <w:jc w:val="center"/>
        <w:rPr>
          <w:rFonts w:ascii="標楷體" w:eastAsia="標楷體" w:hAnsi="標楷體" w:cs="Arial"/>
          <w:b/>
          <w:sz w:val="32"/>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134"/>
        <w:gridCol w:w="1516"/>
        <w:gridCol w:w="2028"/>
        <w:gridCol w:w="709"/>
        <w:gridCol w:w="850"/>
        <w:gridCol w:w="567"/>
        <w:gridCol w:w="709"/>
        <w:gridCol w:w="709"/>
        <w:gridCol w:w="1366"/>
      </w:tblGrid>
      <w:tr w:rsidR="00085D6F" w:rsidRPr="00977BEA" w14:paraId="03F765F5" w14:textId="77777777" w:rsidTr="00A149BF">
        <w:trPr>
          <w:trHeight w:val="34"/>
          <w:tblHeader/>
        </w:trPr>
        <w:tc>
          <w:tcPr>
            <w:tcW w:w="2198" w:type="dxa"/>
            <w:gridSpan w:val="2"/>
            <w:vMerge w:val="restart"/>
            <w:vAlign w:val="center"/>
          </w:tcPr>
          <w:p w14:paraId="319E18C7" w14:textId="77777777" w:rsidR="00085D6F" w:rsidRPr="00977BEA" w:rsidRDefault="00674759" w:rsidP="00462927">
            <w:pPr>
              <w:jc w:val="center"/>
              <w:rPr>
                <w:rFonts w:eastAsia="標楷體"/>
                <w:sz w:val="16"/>
                <w:szCs w:val="16"/>
              </w:rPr>
            </w:pPr>
            <w:r w:rsidRPr="00977BEA">
              <w:rPr>
                <w:rFonts w:eastAsia="標楷體"/>
                <w:sz w:val="16"/>
                <w:szCs w:val="16"/>
              </w:rPr>
              <w:t>Category</w:t>
            </w:r>
          </w:p>
        </w:tc>
        <w:tc>
          <w:tcPr>
            <w:tcW w:w="1516" w:type="dxa"/>
            <w:vMerge w:val="restart"/>
            <w:vAlign w:val="center"/>
          </w:tcPr>
          <w:p w14:paraId="19294F01" w14:textId="77777777" w:rsidR="00085D6F" w:rsidRPr="00977BEA" w:rsidRDefault="00085D6F" w:rsidP="00462927">
            <w:pPr>
              <w:jc w:val="center"/>
              <w:rPr>
                <w:rFonts w:eastAsia="標楷體"/>
                <w:sz w:val="16"/>
                <w:szCs w:val="16"/>
              </w:rPr>
            </w:pPr>
          </w:p>
        </w:tc>
        <w:tc>
          <w:tcPr>
            <w:tcW w:w="2028" w:type="dxa"/>
            <w:vMerge w:val="restart"/>
            <w:vAlign w:val="center"/>
          </w:tcPr>
          <w:p w14:paraId="60C8A27E" w14:textId="77777777" w:rsidR="00085D6F" w:rsidRPr="00977BEA" w:rsidRDefault="00674759" w:rsidP="00462927">
            <w:pPr>
              <w:jc w:val="center"/>
              <w:rPr>
                <w:rFonts w:eastAsia="標楷體"/>
                <w:sz w:val="16"/>
                <w:szCs w:val="16"/>
              </w:rPr>
            </w:pPr>
            <w:r w:rsidRPr="00977BEA">
              <w:rPr>
                <w:rFonts w:eastAsia="標楷體"/>
                <w:sz w:val="16"/>
                <w:szCs w:val="16"/>
              </w:rPr>
              <w:t>Course Title</w:t>
            </w:r>
          </w:p>
        </w:tc>
        <w:tc>
          <w:tcPr>
            <w:tcW w:w="709" w:type="dxa"/>
            <w:vMerge w:val="restart"/>
            <w:vAlign w:val="center"/>
          </w:tcPr>
          <w:p w14:paraId="0C0EA068" w14:textId="77777777" w:rsidR="00085D6F" w:rsidRPr="00977BEA" w:rsidRDefault="00674759" w:rsidP="00462927">
            <w:pPr>
              <w:jc w:val="center"/>
              <w:rPr>
                <w:rFonts w:eastAsia="標楷體"/>
                <w:sz w:val="16"/>
                <w:szCs w:val="16"/>
              </w:rPr>
            </w:pPr>
            <w:r w:rsidRPr="00977BEA">
              <w:rPr>
                <w:rFonts w:eastAsia="標楷體"/>
                <w:sz w:val="16"/>
                <w:szCs w:val="16"/>
              </w:rPr>
              <w:t>Year of the Program</w:t>
            </w:r>
          </w:p>
        </w:tc>
        <w:tc>
          <w:tcPr>
            <w:tcW w:w="850" w:type="dxa"/>
            <w:vMerge w:val="restart"/>
            <w:vAlign w:val="center"/>
          </w:tcPr>
          <w:p w14:paraId="282C6716" w14:textId="77777777" w:rsidR="00085D6F" w:rsidRPr="00977BEA" w:rsidRDefault="00674759" w:rsidP="00462927">
            <w:pPr>
              <w:jc w:val="center"/>
              <w:rPr>
                <w:rFonts w:eastAsia="標楷體"/>
                <w:sz w:val="16"/>
                <w:szCs w:val="16"/>
              </w:rPr>
            </w:pPr>
            <w:r w:rsidRPr="00977BEA">
              <w:rPr>
                <w:rFonts w:eastAsia="標楷體"/>
                <w:sz w:val="16"/>
                <w:szCs w:val="16"/>
              </w:rPr>
              <w:t>Semester</w:t>
            </w:r>
          </w:p>
        </w:tc>
        <w:tc>
          <w:tcPr>
            <w:tcW w:w="567" w:type="dxa"/>
            <w:vMerge w:val="restart"/>
            <w:vAlign w:val="center"/>
          </w:tcPr>
          <w:p w14:paraId="4A7B7E66" w14:textId="77777777" w:rsidR="00085D6F" w:rsidRPr="00977BEA" w:rsidRDefault="00674759" w:rsidP="00462927">
            <w:pPr>
              <w:jc w:val="center"/>
              <w:rPr>
                <w:rFonts w:eastAsia="標楷體"/>
                <w:sz w:val="16"/>
                <w:szCs w:val="16"/>
              </w:rPr>
            </w:pPr>
            <w:r w:rsidRPr="00977BEA">
              <w:rPr>
                <w:rFonts w:eastAsia="標楷體"/>
                <w:sz w:val="16"/>
                <w:szCs w:val="16"/>
              </w:rPr>
              <w:t>Credit</w:t>
            </w:r>
          </w:p>
        </w:tc>
        <w:tc>
          <w:tcPr>
            <w:tcW w:w="1418" w:type="dxa"/>
            <w:gridSpan w:val="2"/>
            <w:vAlign w:val="center"/>
          </w:tcPr>
          <w:p w14:paraId="7EACECDD" w14:textId="77777777" w:rsidR="00085D6F" w:rsidRPr="00977BEA" w:rsidRDefault="00674759" w:rsidP="00462927">
            <w:pPr>
              <w:jc w:val="center"/>
              <w:rPr>
                <w:rFonts w:eastAsia="標楷體"/>
                <w:sz w:val="16"/>
                <w:szCs w:val="16"/>
              </w:rPr>
            </w:pPr>
            <w:r w:rsidRPr="00977BEA">
              <w:rPr>
                <w:rFonts w:eastAsia="標楷體"/>
                <w:sz w:val="16"/>
                <w:szCs w:val="16"/>
              </w:rPr>
              <w:t>Hours</w:t>
            </w:r>
          </w:p>
        </w:tc>
        <w:tc>
          <w:tcPr>
            <w:tcW w:w="1366" w:type="dxa"/>
            <w:vMerge w:val="restart"/>
            <w:vAlign w:val="center"/>
          </w:tcPr>
          <w:p w14:paraId="4B07C402" w14:textId="77777777" w:rsidR="00085D6F" w:rsidRPr="00977BEA" w:rsidRDefault="00674759" w:rsidP="00462927">
            <w:pPr>
              <w:jc w:val="center"/>
              <w:rPr>
                <w:rFonts w:eastAsia="標楷體"/>
                <w:sz w:val="16"/>
                <w:szCs w:val="16"/>
              </w:rPr>
            </w:pPr>
            <w:r w:rsidRPr="00977BEA">
              <w:rPr>
                <w:rFonts w:eastAsia="標楷體"/>
                <w:sz w:val="16"/>
                <w:szCs w:val="16"/>
              </w:rPr>
              <w:t>Remark</w:t>
            </w:r>
          </w:p>
        </w:tc>
      </w:tr>
      <w:tr w:rsidR="00085D6F" w:rsidRPr="00977BEA" w14:paraId="7BA3EC3D" w14:textId="77777777" w:rsidTr="00A149BF">
        <w:trPr>
          <w:trHeight w:val="54"/>
          <w:tblHeader/>
        </w:trPr>
        <w:tc>
          <w:tcPr>
            <w:tcW w:w="2198" w:type="dxa"/>
            <w:gridSpan w:val="2"/>
            <w:vMerge/>
            <w:tcBorders>
              <w:bottom w:val="single" w:sz="4" w:space="0" w:color="auto"/>
            </w:tcBorders>
          </w:tcPr>
          <w:p w14:paraId="450F2AB1" w14:textId="77777777" w:rsidR="00085D6F" w:rsidRPr="00977BEA" w:rsidRDefault="00085D6F" w:rsidP="00462927">
            <w:pPr>
              <w:rPr>
                <w:rFonts w:eastAsia="標楷體"/>
                <w:sz w:val="16"/>
                <w:szCs w:val="16"/>
              </w:rPr>
            </w:pPr>
          </w:p>
        </w:tc>
        <w:tc>
          <w:tcPr>
            <w:tcW w:w="1516" w:type="dxa"/>
            <w:vMerge/>
            <w:vAlign w:val="center"/>
          </w:tcPr>
          <w:p w14:paraId="71E59519" w14:textId="77777777" w:rsidR="00085D6F" w:rsidRPr="00977BEA" w:rsidRDefault="00085D6F" w:rsidP="00462927">
            <w:pPr>
              <w:rPr>
                <w:rFonts w:eastAsia="標楷體"/>
                <w:sz w:val="16"/>
                <w:szCs w:val="16"/>
              </w:rPr>
            </w:pPr>
          </w:p>
        </w:tc>
        <w:tc>
          <w:tcPr>
            <w:tcW w:w="2028" w:type="dxa"/>
            <w:vMerge/>
          </w:tcPr>
          <w:p w14:paraId="0F95E742" w14:textId="77777777" w:rsidR="00085D6F" w:rsidRPr="00977BEA" w:rsidRDefault="00085D6F" w:rsidP="00462927">
            <w:pPr>
              <w:rPr>
                <w:rFonts w:eastAsia="標楷體"/>
                <w:sz w:val="16"/>
                <w:szCs w:val="16"/>
              </w:rPr>
            </w:pPr>
          </w:p>
        </w:tc>
        <w:tc>
          <w:tcPr>
            <w:tcW w:w="709" w:type="dxa"/>
            <w:vMerge/>
          </w:tcPr>
          <w:p w14:paraId="04D5762B" w14:textId="77777777" w:rsidR="00085D6F" w:rsidRPr="00977BEA" w:rsidRDefault="00085D6F" w:rsidP="00462927">
            <w:pPr>
              <w:rPr>
                <w:rFonts w:eastAsia="標楷體"/>
                <w:sz w:val="16"/>
                <w:szCs w:val="16"/>
              </w:rPr>
            </w:pPr>
          </w:p>
        </w:tc>
        <w:tc>
          <w:tcPr>
            <w:tcW w:w="850" w:type="dxa"/>
            <w:vMerge/>
          </w:tcPr>
          <w:p w14:paraId="0C230307" w14:textId="77777777" w:rsidR="00085D6F" w:rsidRPr="00977BEA" w:rsidRDefault="00085D6F" w:rsidP="00462927">
            <w:pPr>
              <w:rPr>
                <w:rFonts w:eastAsia="標楷體"/>
                <w:sz w:val="16"/>
                <w:szCs w:val="16"/>
              </w:rPr>
            </w:pPr>
          </w:p>
        </w:tc>
        <w:tc>
          <w:tcPr>
            <w:tcW w:w="567" w:type="dxa"/>
            <w:vMerge/>
          </w:tcPr>
          <w:p w14:paraId="3637C7E2" w14:textId="77777777" w:rsidR="00085D6F" w:rsidRPr="00977BEA" w:rsidRDefault="00085D6F" w:rsidP="00462927">
            <w:pPr>
              <w:jc w:val="center"/>
              <w:rPr>
                <w:rFonts w:eastAsia="標楷體"/>
                <w:sz w:val="16"/>
                <w:szCs w:val="16"/>
              </w:rPr>
            </w:pPr>
          </w:p>
        </w:tc>
        <w:tc>
          <w:tcPr>
            <w:tcW w:w="709" w:type="dxa"/>
            <w:tcBorders>
              <w:bottom w:val="single" w:sz="4" w:space="0" w:color="auto"/>
            </w:tcBorders>
            <w:vAlign w:val="center"/>
          </w:tcPr>
          <w:p w14:paraId="14FC069D" w14:textId="77777777" w:rsidR="00085D6F" w:rsidRPr="00977BEA" w:rsidRDefault="00674759" w:rsidP="00462927">
            <w:pPr>
              <w:jc w:val="center"/>
              <w:rPr>
                <w:rFonts w:eastAsia="標楷體"/>
                <w:sz w:val="16"/>
                <w:szCs w:val="16"/>
              </w:rPr>
            </w:pPr>
            <w:r w:rsidRPr="00977BEA">
              <w:rPr>
                <w:rFonts w:eastAsia="標楷體"/>
                <w:sz w:val="16"/>
                <w:szCs w:val="16"/>
              </w:rPr>
              <w:t>Lecture</w:t>
            </w:r>
          </w:p>
        </w:tc>
        <w:tc>
          <w:tcPr>
            <w:tcW w:w="709" w:type="dxa"/>
            <w:tcBorders>
              <w:bottom w:val="single" w:sz="4" w:space="0" w:color="auto"/>
            </w:tcBorders>
            <w:vAlign w:val="center"/>
          </w:tcPr>
          <w:p w14:paraId="239682E3" w14:textId="77777777" w:rsidR="00085D6F" w:rsidRPr="00977BEA" w:rsidRDefault="00674759" w:rsidP="00462927">
            <w:pPr>
              <w:jc w:val="center"/>
              <w:rPr>
                <w:rFonts w:eastAsia="標楷體"/>
                <w:sz w:val="16"/>
                <w:szCs w:val="16"/>
              </w:rPr>
            </w:pPr>
            <w:r w:rsidRPr="00977BEA">
              <w:rPr>
                <w:rFonts w:eastAsia="標楷體"/>
                <w:sz w:val="16"/>
                <w:szCs w:val="16"/>
              </w:rPr>
              <w:t>Practice</w:t>
            </w:r>
          </w:p>
        </w:tc>
        <w:tc>
          <w:tcPr>
            <w:tcW w:w="1366" w:type="dxa"/>
            <w:vMerge/>
            <w:vAlign w:val="center"/>
          </w:tcPr>
          <w:p w14:paraId="60280DBD" w14:textId="77777777" w:rsidR="00085D6F" w:rsidRPr="00977BEA" w:rsidRDefault="00085D6F" w:rsidP="00462927">
            <w:pPr>
              <w:rPr>
                <w:rFonts w:eastAsia="標楷體"/>
                <w:sz w:val="16"/>
                <w:szCs w:val="16"/>
              </w:rPr>
            </w:pPr>
          </w:p>
        </w:tc>
      </w:tr>
      <w:tr w:rsidR="00674759" w:rsidRPr="00977BEA" w14:paraId="3133628E" w14:textId="77777777" w:rsidTr="00A149BF">
        <w:trPr>
          <w:trHeight w:val="407"/>
        </w:trPr>
        <w:tc>
          <w:tcPr>
            <w:tcW w:w="1064" w:type="dxa"/>
            <w:vMerge w:val="restart"/>
            <w:tcBorders>
              <w:top w:val="single" w:sz="4" w:space="0" w:color="auto"/>
            </w:tcBorders>
            <w:vAlign w:val="center"/>
          </w:tcPr>
          <w:p w14:paraId="5AAAE588" w14:textId="77777777" w:rsidR="00674759" w:rsidRPr="00977BEA" w:rsidRDefault="001303C9" w:rsidP="00A149BF">
            <w:pPr>
              <w:rPr>
                <w:rFonts w:eastAsia="標楷體"/>
                <w:b/>
                <w:sz w:val="16"/>
                <w:szCs w:val="16"/>
              </w:rPr>
            </w:pPr>
            <w:r w:rsidRPr="00977BEA">
              <w:rPr>
                <w:rFonts w:eastAsia="標楷體"/>
                <w:sz w:val="16"/>
                <w:szCs w:val="16"/>
              </w:rPr>
              <w:t>University Required (30 credits)</w:t>
            </w:r>
          </w:p>
        </w:tc>
        <w:tc>
          <w:tcPr>
            <w:tcW w:w="1134" w:type="dxa"/>
            <w:vMerge w:val="restart"/>
            <w:tcBorders>
              <w:top w:val="single" w:sz="4" w:space="0" w:color="auto"/>
            </w:tcBorders>
            <w:vAlign w:val="center"/>
          </w:tcPr>
          <w:p w14:paraId="69347888" w14:textId="77777777" w:rsidR="00A149BF" w:rsidRPr="00977BEA" w:rsidRDefault="00674759" w:rsidP="00462927">
            <w:pPr>
              <w:jc w:val="center"/>
              <w:rPr>
                <w:rFonts w:eastAsia="標楷體"/>
                <w:sz w:val="16"/>
                <w:szCs w:val="16"/>
              </w:rPr>
            </w:pPr>
            <w:r w:rsidRPr="00977BEA">
              <w:rPr>
                <w:rFonts w:eastAsia="標楷體"/>
                <w:sz w:val="16"/>
                <w:szCs w:val="16"/>
              </w:rPr>
              <w:t xml:space="preserve">Language </w:t>
            </w:r>
          </w:p>
          <w:p w14:paraId="1D00E95A" w14:textId="77777777" w:rsidR="00674759" w:rsidRPr="00977BEA" w:rsidRDefault="00674759" w:rsidP="00462927">
            <w:pPr>
              <w:jc w:val="center"/>
              <w:rPr>
                <w:rFonts w:eastAsia="標楷體"/>
                <w:sz w:val="16"/>
                <w:szCs w:val="16"/>
              </w:rPr>
            </w:pPr>
            <w:r w:rsidRPr="00977BEA">
              <w:rPr>
                <w:rFonts w:eastAsia="標楷體"/>
                <w:sz w:val="16"/>
                <w:szCs w:val="16"/>
              </w:rPr>
              <w:t>(16 credits)</w:t>
            </w:r>
          </w:p>
        </w:tc>
        <w:tc>
          <w:tcPr>
            <w:tcW w:w="1516" w:type="dxa"/>
            <w:vMerge w:val="restart"/>
            <w:vAlign w:val="center"/>
          </w:tcPr>
          <w:p w14:paraId="4704E368" w14:textId="77777777" w:rsidR="00674759" w:rsidRPr="00977BEA" w:rsidRDefault="00674759" w:rsidP="00462927">
            <w:pPr>
              <w:adjustRightInd w:val="0"/>
              <w:snapToGrid w:val="0"/>
              <w:jc w:val="both"/>
              <w:rPr>
                <w:rFonts w:eastAsia="標楷體"/>
                <w:sz w:val="16"/>
                <w:szCs w:val="16"/>
              </w:rPr>
            </w:pPr>
            <w:r w:rsidRPr="00977BEA">
              <w:rPr>
                <w:rFonts w:eastAsia="標楷體"/>
                <w:sz w:val="16"/>
                <w:szCs w:val="16"/>
              </w:rPr>
              <w:t>Chinese (4 credits)</w:t>
            </w:r>
          </w:p>
        </w:tc>
        <w:tc>
          <w:tcPr>
            <w:tcW w:w="2028" w:type="dxa"/>
            <w:vAlign w:val="center"/>
          </w:tcPr>
          <w:p w14:paraId="2194F21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Appreciation</w:t>
            </w:r>
          </w:p>
        </w:tc>
        <w:tc>
          <w:tcPr>
            <w:tcW w:w="709" w:type="dxa"/>
            <w:vAlign w:val="center"/>
          </w:tcPr>
          <w:p w14:paraId="6A17FFA5"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5B74BFC"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53EAE3B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752F46F6"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1C236E4"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2C0957C" w14:textId="77777777" w:rsidR="00674759" w:rsidRPr="00977BEA" w:rsidRDefault="00674759" w:rsidP="00462927">
            <w:pPr>
              <w:rPr>
                <w:rFonts w:eastAsia="標楷體"/>
                <w:sz w:val="16"/>
                <w:szCs w:val="16"/>
              </w:rPr>
            </w:pPr>
          </w:p>
        </w:tc>
      </w:tr>
      <w:tr w:rsidR="00674759" w:rsidRPr="00977BEA" w14:paraId="3D6A112A" w14:textId="77777777" w:rsidTr="00A149BF">
        <w:trPr>
          <w:trHeight w:val="295"/>
        </w:trPr>
        <w:tc>
          <w:tcPr>
            <w:tcW w:w="1064" w:type="dxa"/>
            <w:vMerge/>
            <w:vAlign w:val="center"/>
          </w:tcPr>
          <w:p w14:paraId="1B58B762" w14:textId="77777777" w:rsidR="00674759" w:rsidRPr="00977BEA" w:rsidRDefault="00674759" w:rsidP="00462927">
            <w:pPr>
              <w:jc w:val="center"/>
              <w:rPr>
                <w:rFonts w:eastAsia="標楷體"/>
                <w:sz w:val="20"/>
              </w:rPr>
            </w:pPr>
          </w:p>
        </w:tc>
        <w:tc>
          <w:tcPr>
            <w:tcW w:w="1134" w:type="dxa"/>
            <w:vMerge/>
            <w:vAlign w:val="center"/>
          </w:tcPr>
          <w:p w14:paraId="357FF442" w14:textId="77777777" w:rsidR="00674759" w:rsidRPr="00977BEA" w:rsidRDefault="00674759" w:rsidP="00462927">
            <w:pPr>
              <w:jc w:val="center"/>
              <w:rPr>
                <w:rFonts w:eastAsia="標楷體"/>
                <w:sz w:val="20"/>
              </w:rPr>
            </w:pPr>
          </w:p>
        </w:tc>
        <w:tc>
          <w:tcPr>
            <w:tcW w:w="1516" w:type="dxa"/>
            <w:vMerge/>
            <w:vAlign w:val="center"/>
          </w:tcPr>
          <w:p w14:paraId="08CA50A9" w14:textId="77777777" w:rsidR="00674759" w:rsidRPr="00977BEA" w:rsidRDefault="00674759" w:rsidP="00462927">
            <w:pPr>
              <w:adjustRightInd w:val="0"/>
              <w:snapToGrid w:val="0"/>
              <w:jc w:val="both"/>
              <w:rPr>
                <w:rFonts w:eastAsia="標楷體"/>
                <w:sz w:val="16"/>
              </w:rPr>
            </w:pPr>
          </w:p>
        </w:tc>
        <w:tc>
          <w:tcPr>
            <w:tcW w:w="2028" w:type="dxa"/>
            <w:vAlign w:val="center"/>
          </w:tcPr>
          <w:p w14:paraId="54851E3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and Life</w:t>
            </w:r>
          </w:p>
        </w:tc>
        <w:tc>
          <w:tcPr>
            <w:tcW w:w="709" w:type="dxa"/>
            <w:vAlign w:val="center"/>
          </w:tcPr>
          <w:p w14:paraId="11E4EE0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68BAE40"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899D5"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6A2225E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B15824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43340329" w14:textId="77777777" w:rsidR="00674759" w:rsidRPr="00977BEA" w:rsidRDefault="00674759" w:rsidP="00462927">
            <w:pPr>
              <w:rPr>
                <w:rFonts w:eastAsia="標楷體"/>
                <w:color w:val="FF0000"/>
                <w:sz w:val="16"/>
              </w:rPr>
            </w:pPr>
          </w:p>
        </w:tc>
      </w:tr>
      <w:tr w:rsidR="00674759" w:rsidRPr="00977BEA" w14:paraId="4D0D382B" w14:textId="77777777" w:rsidTr="00A149BF">
        <w:trPr>
          <w:trHeight w:val="408"/>
        </w:trPr>
        <w:tc>
          <w:tcPr>
            <w:tcW w:w="1064" w:type="dxa"/>
            <w:vMerge/>
            <w:vAlign w:val="center"/>
          </w:tcPr>
          <w:p w14:paraId="292146DC" w14:textId="77777777" w:rsidR="00674759" w:rsidRPr="00977BEA" w:rsidRDefault="00674759" w:rsidP="00462927">
            <w:pPr>
              <w:jc w:val="center"/>
              <w:rPr>
                <w:rFonts w:eastAsia="標楷體"/>
                <w:sz w:val="20"/>
              </w:rPr>
            </w:pPr>
          </w:p>
        </w:tc>
        <w:tc>
          <w:tcPr>
            <w:tcW w:w="1134" w:type="dxa"/>
            <w:vMerge/>
            <w:vAlign w:val="center"/>
          </w:tcPr>
          <w:p w14:paraId="7CA82E26" w14:textId="77777777" w:rsidR="00674759" w:rsidRPr="00977BEA" w:rsidRDefault="00674759" w:rsidP="00462927">
            <w:pPr>
              <w:jc w:val="center"/>
              <w:rPr>
                <w:rFonts w:eastAsia="標楷體"/>
                <w:sz w:val="20"/>
              </w:rPr>
            </w:pPr>
          </w:p>
        </w:tc>
        <w:tc>
          <w:tcPr>
            <w:tcW w:w="1516" w:type="dxa"/>
            <w:vMerge w:val="restart"/>
            <w:vAlign w:val="center"/>
          </w:tcPr>
          <w:p w14:paraId="5AFF6BE7" w14:textId="77777777" w:rsidR="00674759" w:rsidRPr="00977BEA" w:rsidRDefault="00674759" w:rsidP="00462927">
            <w:pPr>
              <w:spacing w:line="300" w:lineRule="exact"/>
              <w:jc w:val="both"/>
              <w:rPr>
                <w:rFonts w:eastAsia="標楷體"/>
                <w:sz w:val="16"/>
                <w:szCs w:val="16"/>
              </w:rPr>
            </w:pPr>
            <w:r w:rsidRPr="00977BEA">
              <w:rPr>
                <w:rFonts w:eastAsia="標楷體"/>
                <w:sz w:val="16"/>
              </w:rPr>
              <w:t>English (8 credits)</w:t>
            </w:r>
          </w:p>
        </w:tc>
        <w:tc>
          <w:tcPr>
            <w:tcW w:w="2028" w:type="dxa"/>
            <w:vAlign w:val="center"/>
          </w:tcPr>
          <w:p w14:paraId="13DB5FC0"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(1)</w:t>
            </w:r>
          </w:p>
        </w:tc>
        <w:tc>
          <w:tcPr>
            <w:tcW w:w="709" w:type="dxa"/>
            <w:vAlign w:val="center"/>
          </w:tcPr>
          <w:p w14:paraId="61F512A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1D88814"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3AE915B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1AF3255D"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7CED1B60"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2F4033BA" w14:textId="77777777" w:rsidR="00674759" w:rsidRPr="00977BEA" w:rsidRDefault="00674759" w:rsidP="00462927">
            <w:pPr>
              <w:rPr>
                <w:rFonts w:eastAsia="標楷體"/>
                <w:sz w:val="16"/>
              </w:rPr>
            </w:pPr>
          </w:p>
        </w:tc>
      </w:tr>
      <w:tr w:rsidR="00674759" w:rsidRPr="00977BEA" w14:paraId="01F3ECA2" w14:textId="77777777" w:rsidTr="00A149BF">
        <w:trPr>
          <w:trHeight w:val="260"/>
        </w:trPr>
        <w:tc>
          <w:tcPr>
            <w:tcW w:w="1064" w:type="dxa"/>
            <w:vMerge/>
            <w:vAlign w:val="center"/>
          </w:tcPr>
          <w:p w14:paraId="0F309C0C" w14:textId="77777777" w:rsidR="00674759" w:rsidRPr="00977BEA" w:rsidRDefault="00674759" w:rsidP="00462927">
            <w:pPr>
              <w:jc w:val="center"/>
              <w:rPr>
                <w:rFonts w:eastAsia="標楷體"/>
                <w:sz w:val="20"/>
              </w:rPr>
            </w:pPr>
          </w:p>
        </w:tc>
        <w:tc>
          <w:tcPr>
            <w:tcW w:w="1134" w:type="dxa"/>
            <w:vMerge/>
            <w:vAlign w:val="center"/>
          </w:tcPr>
          <w:p w14:paraId="56DF2457" w14:textId="77777777" w:rsidR="00674759" w:rsidRPr="00977BEA" w:rsidRDefault="00674759" w:rsidP="00462927">
            <w:pPr>
              <w:jc w:val="center"/>
              <w:rPr>
                <w:rFonts w:eastAsia="標楷體"/>
                <w:sz w:val="20"/>
              </w:rPr>
            </w:pPr>
          </w:p>
        </w:tc>
        <w:tc>
          <w:tcPr>
            <w:tcW w:w="1516" w:type="dxa"/>
            <w:vMerge/>
            <w:vAlign w:val="center"/>
          </w:tcPr>
          <w:p w14:paraId="49820F59" w14:textId="77777777" w:rsidR="00674759" w:rsidRPr="00977BEA" w:rsidRDefault="00674759" w:rsidP="00462927">
            <w:pPr>
              <w:spacing w:line="300" w:lineRule="exact"/>
              <w:jc w:val="both"/>
              <w:rPr>
                <w:rFonts w:eastAsia="標楷體"/>
                <w:sz w:val="16"/>
                <w:szCs w:val="16"/>
              </w:rPr>
            </w:pPr>
          </w:p>
        </w:tc>
        <w:tc>
          <w:tcPr>
            <w:tcW w:w="2028" w:type="dxa"/>
            <w:vAlign w:val="center"/>
          </w:tcPr>
          <w:p w14:paraId="1D9398D5"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(2)</w:t>
            </w:r>
          </w:p>
        </w:tc>
        <w:tc>
          <w:tcPr>
            <w:tcW w:w="709" w:type="dxa"/>
            <w:vAlign w:val="center"/>
          </w:tcPr>
          <w:p w14:paraId="425AF28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616118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A8F7B"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354F20B3"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37A643A7"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07E223B" w14:textId="77777777" w:rsidR="00674759" w:rsidRPr="00977BEA" w:rsidRDefault="00674759" w:rsidP="00462927">
            <w:pPr>
              <w:spacing w:line="200" w:lineRule="exact"/>
              <w:rPr>
                <w:rFonts w:eastAsia="標楷體"/>
                <w:sz w:val="16"/>
                <w:szCs w:val="16"/>
              </w:rPr>
            </w:pPr>
          </w:p>
        </w:tc>
      </w:tr>
      <w:tr w:rsidR="003169A0" w:rsidRPr="00977BEA" w14:paraId="366A9A0F" w14:textId="77777777" w:rsidTr="003169A0">
        <w:trPr>
          <w:trHeight w:val="1088"/>
        </w:trPr>
        <w:tc>
          <w:tcPr>
            <w:tcW w:w="1064" w:type="dxa"/>
            <w:vMerge/>
            <w:vAlign w:val="center"/>
          </w:tcPr>
          <w:p w14:paraId="05C9A300" w14:textId="77777777" w:rsidR="003169A0" w:rsidRPr="00977BEA" w:rsidRDefault="003169A0" w:rsidP="00462927">
            <w:pPr>
              <w:jc w:val="center"/>
              <w:rPr>
                <w:rFonts w:eastAsia="標楷體"/>
                <w:sz w:val="20"/>
              </w:rPr>
            </w:pPr>
          </w:p>
        </w:tc>
        <w:tc>
          <w:tcPr>
            <w:tcW w:w="1134" w:type="dxa"/>
            <w:vMerge/>
            <w:vAlign w:val="center"/>
          </w:tcPr>
          <w:p w14:paraId="237EF30E" w14:textId="77777777" w:rsidR="003169A0" w:rsidRPr="00977BEA" w:rsidRDefault="003169A0" w:rsidP="00462927">
            <w:pPr>
              <w:jc w:val="center"/>
              <w:rPr>
                <w:rFonts w:eastAsia="標楷體"/>
                <w:sz w:val="20"/>
              </w:rPr>
            </w:pPr>
          </w:p>
        </w:tc>
        <w:tc>
          <w:tcPr>
            <w:tcW w:w="1516" w:type="dxa"/>
            <w:vMerge/>
            <w:vAlign w:val="center"/>
          </w:tcPr>
          <w:p w14:paraId="583F2631" w14:textId="77777777" w:rsidR="003169A0" w:rsidRPr="00977BEA" w:rsidRDefault="003169A0" w:rsidP="00462927">
            <w:pPr>
              <w:spacing w:line="300" w:lineRule="exact"/>
              <w:jc w:val="both"/>
              <w:rPr>
                <w:rFonts w:eastAsia="標楷體"/>
                <w:sz w:val="16"/>
                <w:szCs w:val="16"/>
              </w:rPr>
            </w:pPr>
          </w:p>
        </w:tc>
        <w:tc>
          <w:tcPr>
            <w:tcW w:w="2028" w:type="dxa"/>
          </w:tcPr>
          <w:p w14:paraId="09A8F8D3" w14:textId="4C149A0E" w:rsidR="003169A0" w:rsidRPr="00977BEA" w:rsidRDefault="003169A0" w:rsidP="00462927">
            <w:pPr>
              <w:spacing w:line="240" w:lineRule="exact"/>
              <w:rPr>
                <w:rFonts w:eastAsia="標楷體"/>
                <w:sz w:val="16"/>
                <w:szCs w:val="16"/>
              </w:rPr>
            </w:pPr>
            <w:r w:rsidRPr="00977BEA">
              <w:rPr>
                <w:rFonts w:eastAsia="標楷體"/>
                <w:sz w:val="16"/>
                <w:szCs w:val="16"/>
              </w:rPr>
              <w:t>English for General Specific Purposes: English for Medical and Nursing Purposes</w:t>
            </w:r>
          </w:p>
        </w:tc>
        <w:tc>
          <w:tcPr>
            <w:tcW w:w="709" w:type="dxa"/>
            <w:vAlign w:val="center"/>
          </w:tcPr>
          <w:p w14:paraId="325E7405"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850" w:type="dxa"/>
            <w:vAlign w:val="center"/>
          </w:tcPr>
          <w:p w14:paraId="6C95B49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1, 2</w:t>
            </w:r>
          </w:p>
        </w:tc>
        <w:tc>
          <w:tcPr>
            <w:tcW w:w="567" w:type="dxa"/>
            <w:shd w:val="clear" w:color="auto" w:fill="auto"/>
            <w:vAlign w:val="center"/>
          </w:tcPr>
          <w:p w14:paraId="463DD75A"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4D7B711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3AE2738"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1B235B19" w14:textId="77777777" w:rsidR="003169A0" w:rsidRPr="00977BEA" w:rsidRDefault="003169A0" w:rsidP="00446F8E">
            <w:pPr>
              <w:rPr>
                <w:rFonts w:eastAsia="標楷體"/>
                <w:sz w:val="16"/>
              </w:rPr>
            </w:pPr>
            <w:r w:rsidRPr="00977BEA">
              <w:rPr>
                <w:rFonts w:eastAsia="標楷體"/>
                <w:sz w:val="16"/>
              </w:rPr>
              <w:t>College of Medical and Health Science</w:t>
            </w:r>
          </w:p>
        </w:tc>
      </w:tr>
      <w:tr w:rsidR="00446F8E" w:rsidRPr="00977BEA" w14:paraId="6AEDD33B" w14:textId="77777777" w:rsidTr="00A149BF">
        <w:trPr>
          <w:trHeight w:val="245"/>
        </w:trPr>
        <w:tc>
          <w:tcPr>
            <w:tcW w:w="1064" w:type="dxa"/>
            <w:vMerge/>
            <w:vAlign w:val="center"/>
          </w:tcPr>
          <w:p w14:paraId="1A8AC5C1" w14:textId="77777777" w:rsidR="00446F8E" w:rsidRPr="00977BEA" w:rsidRDefault="00446F8E" w:rsidP="00462927">
            <w:pPr>
              <w:jc w:val="center"/>
              <w:rPr>
                <w:rFonts w:eastAsia="標楷體"/>
                <w:sz w:val="20"/>
              </w:rPr>
            </w:pPr>
          </w:p>
        </w:tc>
        <w:tc>
          <w:tcPr>
            <w:tcW w:w="1134" w:type="dxa"/>
            <w:vMerge/>
            <w:vAlign w:val="center"/>
          </w:tcPr>
          <w:p w14:paraId="58D1372E" w14:textId="77777777" w:rsidR="00446F8E" w:rsidRPr="00977BEA" w:rsidRDefault="00446F8E" w:rsidP="00462927">
            <w:pPr>
              <w:jc w:val="center"/>
              <w:rPr>
                <w:rFonts w:eastAsia="標楷體"/>
                <w:sz w:val="20"/>
              </w:rPr>
            </w:pPr>
          </w:p>
        </w:tc>
        <w:tc>
          <w:tcPr>
            <w:tcW w:w="1516" w:type="dxa"/>
            <w:vMerge w:val="restart"/>
            <w:vAlign w:val="center"/>
          </w:tcPr>
          <w:p w14:paraId="6D3ED725" w14:textId="77777777" w:rsidR="00446F8E" w:rsidRPr="00977BEA" w:rsidRDefault="00446F8E" w:rsidP="00462927">
            <w:pPr>
              <w:adjustRightInd w:val="0"/>
              <w:snapToGrid w:val="0"/>
              <w:jc w:val="center"/>
              <w:rPr>
                <w:rFonts w:eastAsia="標楷體"/>
                <w:sz w:val="16"/>
              </w:rPr>
            </w:pPr>
            <w:r w:rsidRPr="00977BEA">
              <w:rPr>
                <w:rFonts w:eastAsia="標楷體"/>
                <w:sz w:val="16"/>
              </w:rPr>
              <w:t>Programming</w:t>
            </w:r>
          </w:p>
          <w:p w14:paraId="1ED094D0" w14:textId="77777777" w:rsidR="00446F8E" w:rsidRPr="00977BEA" w:rsidRDefault="00446F8E" w:rsidP="00446F8E">
            <w:pPr>
              <w:adjustRightInd w:val="0"/>
              <w:snapToGrid w:val="0"/>
              <w:jc w:val="center"/>
              <w:rPr>
                <w:rFonts w:eastAsia="標楷體"/>
                <w:sz w:val="16"/>
              </w:rPr>
            </w:pPr>
            <w:r w:rsidRPr="00977BEA">
              <w:rPr>
                <w:rFonts w:eastAsia="標楷體"/>
                <w:sz w:val="16"/>
              </w:rPr>
              <w:t>(4 credits)</w:t>
            </w:r>
          </w:p>
        </w:tc>
        <w:tc>
          <w:tcPr>
            <w:tcW w:w="2028" w:type="dxa"/>
            <w:vAlign w:val="center"/>
          </w:tcPr>
          <w:p w14:paraId="42E9B878" w14:textId="77777777" w:rsidR="00446F8E" w:rsidRPr="00977BEA" w:rsidRDefault="00446F8E" w:rsidP="00462927">
            <w:pPr>
              <w:spacing w:line="240" w:lineRule="exact"/>
              <w:rPr>
                <w:rFonts w:eastAsia="標楷體"/>
                <w:kern w:val="0"/>
                <w:sz w:val="16"/>
              </w:rPr>
            </w:pPr>
            <w:r w:rsidRPr="00977BEA">
              <w:rPr>
                <w:rFonts w:eastAsia="標楷體"/>
                <w:kern w:val="0"/>
                <w:sz w:val="16"/>
              </w:rPr>
              <w:t>Information and Technology</w:t>
            </w:r>
          </w:p>
        </w:tc>
        <w:tc>
          <w:tcPr>
            <w:tcW w:w="709" w:type="dxa"/>
            <w:vAlign w:val="center"/>
          </w:tcPr>
          <w:p w14:paraId="1B56A352"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65C43E74" w14:textId="77777777" w:rsidR="00446F8E" w:rsidRPr="00977BEA" w:rsidRDefault="00446F8E" w:rsidP="00707F17">
            <w:pPr>
              <w:adjustRightInd w:val="0"/>
              <w:snapToGrid w:val="0"/>
              <w:jc w:val="center"/>
              <w:rPr>
                <w:rFonts w:eastAsia="標楷體"/>
                <w:sz w:val="16"/>
              </w:rPr>
            </w:pPr>
            <w:r w:rsidRPr="00977BEA">
              <w:rPr>
                <w:rFonts w:eastAsia="標楷體"/>
                <w:sz w:val="16"/>
              </w:rPr>
              <w:t xml:space="preserve">1 </w:t>
            </w:r>
          </w:p>
        </w:tc>
        <w:tc>
          <w:tcPr>
            <w:tcW w:w="567" w:type="dxa"/>
            <w:shd w:val="clear" w:color="auto" w:fill="auto"/>
            <w:vAlign w:val="center"/>
          </w:tcPr>
          <w:p w14:paraId="349CD4CA"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F9C0B6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206DFC82"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367CC066" w14:textId="77777777" w:rsidR="00446F8E" w:rsidRPr="00977BEA" w:rsidRDefault="00446F8E" w:rsidP="00462927">
            <w:pPr>
              <w:rPr>
                <w:rFonts w:eastAsia="標楷體"/>
                <w:sz w:val="16"/>
              </w:rPr>
            </w:pPr>
          </w:p>
        </w:tc>
      </w:tr>
      <w:tr w:rsidR="00446F8E" w:rsidRPr="00977BEA" w14:paraId="2283FC6E" w14:textId="77777777" w:rsidTr="00A149BF">
        <w:trPr>
          <w:trHeight w:val="277"/>
        </w:trPr>
        <w:tc>
          <w:tcPr>
            <w:tcW w:w="1064" w:type="dxa"/>
            <w:vMerge/>
            <w:vAlign w:val="center"/>
          </w:tcPr>
          <w:p w14:paraId="40CD77E5" w14:textId="77777777" w:rsidR="00446F8E" w:rsidRPr="00977BEA" w:rsidRDefault="00446F8E" w:rsidP="00462927">
            <w:pPr>
              <w:jc w:val="center"/>
              <w:rPr>
                <w:rFonts w:eastAsia="標楷體"/>
                <w:sz w:val="20"/>
              </w:rPr>
            </w:pPr>
          </w:p>
        </w:tc>
        <w:tc>
          <w:tcPr>
            <w:tcW w:w="1134" w:type="dxa"/>
            <w:vMerge/>
            <w:vAlign w:val="center"/>
          </w:tcPr>
          <w:p w14:paraId="257D509A" w14:textId="77777777" w:rsidR="00446F8E" w:rsidRPr="00977BEA" w:rsidRDefault="00446F8E" w:rsidP="00462927">
            <w:pPr>
              <w:jc w:val="center"/>
              <w:rPr>
                <w:rFonts w:eastAsia="標楷體"/>
                <w:sz w:val="20"/>
              </w:rPr>
            </w:pPr>
          </w:p>
        </w:tc>
        <w:tc>
          <w:tcPr>
            <w:tcW w:w="1516" w:type="dxa"/>
            <w:vMerge/>
            <w:vAlign w:val="center"/>
          </w:tcPr>
          <w:p w14:paraId="5389F790" w14:textId="77777777" w:rsidR="00446F8E" w:rsidRPr="00977BEA" w:rsidRDefault="00446F8E" w:rsidP="00462927">
            <w:pPr>
              <w:adjustRightInd w:val="0"/>
              <w:snapToGrid w:val="0"/>
              <w:spacing w:line="300" w:lineRule="exact"/>
              <w:jc w:val="both"/>
              <w:rPr>
                <w:rFonts w:eastAsia="標楷體"/>
                <w:color w:val="FF0000"/>
                <w:sz w:val="16"/>
                <w:szCs w:val="16"/>
              </w:rPr>
            </w:pPr>
          </w:p>
        </w:tc>
        <w:tc>
          <w:tcPr>
            <w:tcW w:w="2028" w:type="dxa"/>
            <w:vAlign w:val="center"/>
          </w:tcPr>
          <w:p w14:paraId="6EEB446C" w14:textId="77777777" w:rsidR="00446F8E" w:rsidRPr="00977BEA" w:rsidRDefault="00446F8E" w:rsidP="00462927">
            <w:pPr>
              <w:spacing w:line="240" w:lineRule="exact"/>
              <w:rPr>
                <w:rFonts w:eastAsia="標楷體"/>
                <w:sz w:val="16"/>
                <w:szCs w:val="16"/>
              </w:rPr>
            </w:pPr>
            <w:r w:rsidRPr="00977BEA">
              <w:rPr>
                <w:rFonts w:eastAsia="標楷體"/>
                <w:kern w:val="0"/>
                <w:sz w:val="16"/>
              </w:rPr>
              <w:t>Computer Programming and Artificial Intelligence Application</w:t>
            </w:r>
          </w:p>
        </w:tc>
        <w:tc>
          <w:tcPr>
            <w:tcW w:w="709" w:type="dxa"/>
            <w:vAlign w:val="center"/>
          </w:tcPr>
          <w:p w14:paraId="52ACDFC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4D1137D8"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567" w:type="dxa"/>
            <w:shd w:val="clear" w:color="auto" w:fill="auto"/>
            <w:vAlign w:val="center"/>
          </w:tcPr>
          <w:p w14:paraId="28984AE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57EA6A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6CB7477"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ign w:val="center"/>
          </w:tcPr>
          <w:p w14:paraId="163FA404" w14:textId="77777777" w:rsidR="00446F8E" w:rsidRPr="00977BEA" w:rsidRDefault="00446F8E" w:rsidP="00462927">
            <w:pPr>
              <w:rPr>
                <w:rFonts w:eastAsia="標楷體"/>
                <w:sz w:val="16"/>
              </w:rPr>
            </w:pPr>
          </w:p>
        </w:tc>
      </w:tr>
      <w:tr w:rsidR="00446F8E" w:rsidRPr="00977BEA" w14:paraId="1E9E6E99" w14:textId="77777777" w:rsidTr="00A149BF">
        <w:trPr>
          <w:trHeight w:val="64"/>
        </w:trPr>
        <w:tc>
          <w:tcPr>
            <w:tcW w:w="1064" w:type="dxa"/>
            <w:vMerge/>
            <w:vAlign w:val="center"/>
          </w:tcPr>
          <w:p w14:paraId="3C77CCAC" w14:textId="77777777" w:rsidR="00446F8E" w:rsidRPr="00977BEA" w:rsidRDefault="00446F8E" w:rsidP="00462927">
            <w:pPr>
              <w:jc w:val="center"/>
              <w:rPr>
                <w:rFonts w:eastAsia="標楷體"/>
                <w:sz w:val="20"/>
              </w:rPr>
            </w:pPr>
          </w:p>
        </w:tc>
        <w:tc>
          <w:tcPr>
            <w:tcW w:w="1134" w:type="dxa"/>
            <w:vMerge w:val="restart"/>
            <w:vAlign w:val="center"/>
          </w:tcPr>
          <w:p w14:paraId="5AF3AB9D" w14:textId="77777777" w:rsidR="00446F8E" w:rsidRPr="00977BEA" w:rsidRDefault="00446F8E" w:rsidP="00462927">
            <w:pPr>
              <w:jc w:val="center"/>
              <w:rPr>
                <w:rFonts w:eastAsia="標楷體"/>
                <w:sz w:val="16"/>
                <w:szCs w:val="16"/>
              </w:rPr>
            </w:pPr>
            <w:r w:rsidRPr="00977BEA">
              <w:rPr>
                <w:rFonts w:eastAsia="標楷體"/>
                <w:sz w:val="16"/>
                <w:szCs w:val="16"/>
              </w:rPr>
              <w:t>Core General</w:t>
            </w:r>
          </w:p>
          <w:p w14:paraId="510B8AAA" w14:textId="77777777" w:rsidR="00446F8E" w:rsidRPr="00977BEA" w:rsidRDefault="00446F8E" w:rsidP="00A149BF">
            <w:pPr>
              <w:jc w:val="center"/>
              <w:rPr>
                <w:rFonts w:eastAsia="標楷體"/>
                <w:sz w:val="16"/>
                <w:szCs w:val="16"/>
              </w:rPr>
            </w:pPr>
            <w:r w:rsidRPr="00977BEA">
              <w:rPr>
                <w:rFonts w:eastAsia="標楷體"/>
                <w:sz w:val="16"/>
                <w:szCs w:val="16"/>
              </w:rPr>
              <w:t>(8</w:t>
            </w:r>
            <w:r w:rsidR="00A149BF" w:rsidRPr="00977BEA">
              <w:rPr>
                <w:rFonts w:eastAsia="標楷體"/>
                <w:sz w:val="16"/>
                <w:szCs w:val="16"/>
              </w:rPr>
              <w:t xml:space="preserve"> c</w:t>
            </w:r>
            <w:r w:rsidRPr="00977BEA">
              <w:rPr>
                <w:rFonts w:eastAsia="標楷體"/>
                <w:sz w:val="16"/>
                <w:szCs w:val="16"/>
              </w:rPr>
              <w:t>redit</w:t>
            </w:r>
            <w:r w:rsidR="00A149BF" w:rsidRPr="00977BEA">
              <w:rPr>
                <w:rFonts w:eastAsia="標楷體"/>
                <w:sz w:val="16"/>
                <w:szCs w:val="16"/>
              </w:rPr>
              <w:t>s</w:t>
            </w:r>
            <w:r w:rsidRPr="00977BEA">
              <w:rPr>
                <w:rFonts w:eastAsia="標楷體"/>
                <w:sz w:val="16"/>
                <w:szCs w:val="16"/>
              </w:rPr>
              <w:t>)</w:t>
            </w:r>
          </w:p>
        </w:tc>
        <w:tc>
          <w:tcPr>
            <w:tcW w:w="1516" w:type="dxa"/>
            <w:tcBorders>
              <w:top w:val="single" w:sz="4" w:space="0" w:color="auto"/>
              <w:bottom w:val="single" w:sz="4" w:space="0" w:color="auto"/>
            </w:tcBorders>
            <w:vAlign w:val="center"/>
          </w:tcPr>
          <w:p w14:paraId="42D3736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Health</w:t>
            </w:r>
          </w:p>
          <w:p w14:paraId="44FFE401"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27DAD82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Health and Life</w:t>
            </w:r>
          </w:p>
        </w:tc>
        <w:tc>
          <w:tcPr>
            <w:tcW w:w="709" w:type="dxa"/>
            <w:vAlign w:val="center"/>
          </w:tcPr>
          <w:p w14:paraId="11A3F9B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AAF79E8"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18E49B5D"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15290FB6"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634C732F"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6EBC984" w14:textId="77777777" w:rsidR="00446F8E" w:rsidRPr="00977BEA" w:rsidRDefault="00446F8E" w:rsidP="00462927">
            <w:pPr>
              <w:jc w:val="both"/>
              <w:rPr>
                <w:rFonts w:eastAsia="標楷體"/>
                <w:sz w:val="16"/>
              </w:rPr>
            </w:pPr>
          </w:p>
        </w:tc>
      </w:tr>
      <w:tr w:rsidR="00446F8E" w:rsidRPr="00977BEA" w14:paraId="11279CF1" w14:textId="77777777" w:rsidTr="00A149BF">
        <w:trPr>
          <w:trHeight w:val="349"/>
        </w:trPr>
        <w:tc>
          <w:tcPr>
            <w:tcW w:w="1064" w:type="dxa"/>
            <w:vMerge/>
            <w:vAlign w:val="center"/>
          </w:tcPr>
          <w:p w14:paraId="3F05AC6A" w14:textId="77777777" w:rsidR="00446F8E" w:rsidRPr="00977BEA" w:rsidRDefault="00446F8E" w:rsidP="00462927">
            <w:pPr>
              <w:jc w:val="center"/>
              <w:rPr>
                <w:rFonts w:eastAsia="標楷體"/>
                <w:sz w:val="20"/>
              </w:rPr>
            </w:pPr>
          </w:p>
        </w:tc>
        <w:tc>
          <w:tcPr>
            <w:tcW w:w="1134" w:type="dxa"/>
            <w:vMerge/>
            <w:vAlign w:val="center"/>
          </w:tcPr>
          <w:p w14:paraId="57B42743" w14:textId="77777777" w:rsidR="00446F8E" w:rsidRPr="00977BEA" w:rsidRDefault="00446F8E" w:rsidP="00462927">
            <w:pPr>
              <w:jc w:val="center"/>
              <w:rPr>
                <w:rFonts w:eastAsia="標楷體"/>
                <w:sz w:val="16"/>
                <w:szCs w:val="16"/>
              </w:rPr>
            </w:pPr>
          </w:p>
        </w:tc>
        <w:tc>
          <w:tcPr>
            <w:tcW w:w="1516" w:type="dxa"/>
            <w:tcBorders>
              <w:top w:val="single" w:sz="4" w:space="0" w:color="auto"/>
            </w:tcBorders>
            <w:vAlign w:val="center"/>
          </w:tcPr>
          <w:p w14:paraId="35531D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History</w:t>
            </w:r>
          </w:p>
          <w:p w14:paraId="509F30AE"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061B6F1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History and Culture</w:t>
            </w:r>
          </w:p>
        </w:tc>
        <w:tc>
          <w:tcPr>
            <w:tcW w:w="709" w:type="dxa"/>
            <w:vAlign w:val="center"/>
          </w:tcPr>
          <w:p w14:paraId="65824E3A"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2FFE4BB"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3DF6B5B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3CA6413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5121A2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126393BE" w14:textId="77777777" w:rsidR="00446F8E" w:rsidRPr="00977BEA" w:rsidRDefault="00446F8E" w:rsidP="00462927">
            <w:pPr>
              <w:rPr>
                <w:rFonts w:eastAsia="標楷體"/>
                <w:sz w:val="16"/>
              </w:rPr>
            </w:pPr>
          </w:p>
        </w:tc>
      </w:tr>
      <w:tr w:rsidR="00446F8E" w:rsidRPr="00977BEA" w14:paraId="08A78347" w14:textId="77777777" w:rsidTr="00A149BF">
        <w:trPr>
          <w:trHeight w:val="64"/>
        </w:trPr>
        <w:tc>
          <w:tcPr>
            <w:tcW w:w="1064" w:type="dxa"/>
            <w:vMerge/>
            <w:vAlign w:val="center"/>
          </w:tcPr>
          <w:p w14:paraId="37BC96E1" w14:textId="77777777" w:rsidR="00446F8E" w:rsidRPr="00977BEA" w:rsidRDefault="00446F8E" w:rsidP="00462927">
            <w:pPr>
              <w:jc w:val="center"/>
              <w:rPr>
                <w:rFonts w:eastAsia="標楷體"/>
                <w:sz w:val="20"/>
              </w:rPr>
            </w:pPr>
          </w:p>
        </w:tc>
        <w:tc>
          <w:tcPr>
            <w:tcW w:w="1134" w:type="dxa"/>
            <w:vMerge/>
            <w:vAlign w:val="center"/>
          </w:tcPr>
          <w:p w14:paraId="58F4FA99" w14:textId="77777777" w:rsidR="00446F8E" w:rsidRPr="00977BEA" w:rsidRDefault="00446F8E" w:rsidP="00462927">
            <w:pPr>
              <w:jc w:val="center"/>
              <w:rPr>
                <w:rFonts w:eastAsia="標楷體"/>
                <w:sz w:val="20"/>
              </w:rPr>
            </w:pPr>
          </w:p>
        </w:tc>
        <w:tc>
          <w:tcPr>
            <w:tcW w:w="1516" w:type="dxa"/>
            <w:vMerge w:val="restart"/>
            <w:vAlign w:val="center"/>
          </w:tcPr>
          <w:p w14:paraId="493E96A6" w14:textId="77777777" w:rsidR="00446F8E" w:rsidRPr="00977BEA" w:rsidRDefault="00446F8E" w:rsidP="00462927">
            <w:pPr>
              <w:adjustRightInd w:val="0"/>
              <w:snapToGrid w:val="0"/>
              <w:jc w:val="center"/>
              <w:rPr>
                <w:rFonts w:eastAsia="標楷體"/>
                <w:sz w:val="16"/>
              </w:rPr>
            </w:pPr>
            <w:r w:rsidRPr="00977BEA">
              <w:rPr>
                <w:rFonts w:eastAsia="標楷體"/>
                <w:sz w:val="16"/>
              </w:rPr>
              <w:t>Law</w:t>
            </w:r>
          </w:p>
          <w:p w14:paraId="01263AB2"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32A670B8"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Entertainment and Intellectual Property Law</w:t>
            </w:r>
          </w:p>
        </w:tc>
        <w:tc>
          <w:tcPr>
            <w:tcW w:w="709" w:type="dxa"/>
            <w:vMerge w:val="restart"/>
            <w:vAlign w:val="center"/>
          </w:tcPr>
          <w:p w14:paraId="363F033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2A6AEEB8"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6354DE8F"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49EB0C5C"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5945FB4A"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6CC625DD" w14:textId="77777777" w:rsidR="00446F8E" w:rsidRPr="00977BEA" w:rsidRDefault="00446F8E" w:rsidP="00462927">
            <w:pPr>
              <w:jc w:val="both"/>
              <w:rPr>
                <w:rFonts w:eastAsia="標楷體"/>
                <w:color w:val="FF0000"/>
                <w:sz w:val="16"/>
              </w:rPr>
            </w:pPr>
            <w:r w:rsidRPr="00977BEA">
              <w:rPr>
                <w:rFonts w:eastAsia="標楷體"/>
                <w:sz w:val="16"/>
              </w:rPr>
              <w:t>choose 1</w:t>
            </w:r>
          </w:p>
        </w:tc>
      </w:tr>
      <w:tr w:rsidR="00446F8E" w:rsidRPr="00977BEA" w14:paraId="2B83D0E8" w14:textId="77777777" w:rsidTr="00A149BF">
        <w:trPr>
          <w:trHeight w:val="56"/>
        </w:trPr>
        <w:tc>
          <w:tcPr>
            <w:tcW w:w="1064" w:type="dxa"/>
            <w:vMerge/>
            <w:vAlign w:val="center"/>
          </w:tcPr>
          <w:p w14:paraId="1D63F52A" w14:textId="77777777" w:rsidR="00446F8E" w:rsidRPr="00977BEA" w:rsidRDefault="00446F8E" w:rsidP="00462927">
            <w:pPr>
              <w:jc w:val="center"/>
              <w:rPr>
                <w:rFonts w:eastAsia="標楷體"/>
                <w:sz w:val="20"/>
              </w:rPr>
            </w:pPr>
          </w:p>
        </w:tc>
        <w:tc>
          <w:tcPr>
            <w:tcW w:w="1134" w:type="dxa"/>
            <w:vMerge/>
            <w:vAlign w:val="center"/>
          </w:tcPr>
          <w:p w14:paraId="1EC112D8" w14:textId="77777777" w:rsidR="00446F8E" w:rsidRPr="00977BEA" w:rsidRDefault="00446F8E" w:rsidP="00462927">
            <w:pPr>
              <w:jc w:val="center"/>
              <w:rPr>
                <w:rFonts w:eastAsia="標楷體"/>
                <w:sz w:val="20"/>
              </w:rPr>
            </w:pPr>
          </w:p>
        </w:tc>
        <w:tc>
          <w:tcPr>
            <w:tcW w:w="1516" w:type="dxa"/>
            <w:vMerge/>
            <w:vAlign w:val="center"/>
          </w:tcPr>
          <w:p w14:paraId="6FFC9FFD" w14:textId="77777777" w:rsidR="00446F8E" w:rsidRPr="00977BEA" w:rsidRDefault="00446F8E" w:rsidP="00462927">
            <w:pPr>
              <w:adjustRightInd w:val="0"/>
              <w:snapToGrid w:val="0"/>
              <w:jc w:val="both"/>
              <w:rPr>
                <w:rFonts w:eastAsia="標楷體"/>
                <w:sz w:val="16"/>
              </w:rPr>
            </w:pPr>
          </w:p>
        </w:tc>
        <w:tc>
          <w:tcPr>
            <w:tcW w:w="2028" w:type="dxa"/>
            <w:vAlign w:val="center"/>
          </w:tcPr>
          <w:p w14:paraId="49929D9A"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Law &amp; Life</w:t>
            </w:r>
          </w:p>
        </w:tc>
        <w:tc>
          <w:tcPr>
            <w:tcW w:w="709" w:type="dxa"/>
            <w:vMerge/>
            <w:vAlign w:val="center"/>
          </w:tcPr>
          <w:p w14:paraId="18B4FDFB"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72804246" w14:textId="77777777" w:rsidR="00446F8E" w:rsidRPr="00977BEA" w:rsidRDefault="00446F8E" w:rsidP="00462927">
            <w:pPr>
              <w:pStyle w:val="a3"/>
              <w:adjustRightInd w:val="0"/>
              <w:jc w:val="center"/>
              <w:rPr>
                <w:rFonts w:eastAsia="標楷體"/>
                <w:sz w:val="16"/>
                <w:szCs w:val="24"/>
              </w:rPr>
            </w:pPr>
          </w:p>
        </w:tc>
        <w:tc>
          <w:tcPr>
            <w:tcW w:w="567" w:type="dxa"/>
            <w:vMerge/>
            <w:vAlign w:val="center"/>
          </w:tcPr>
          <w:p w14:paraId="3D7B6B32"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42CC2911"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2D504B17" w14:textId="77777777" w:rsidR="00446F8E" w:rsidRPr="00977BEA" w:rsidRDefault="00446F8E" w:rsidP="00462927">
            <w:pPr>
              <w:adjustRightInd w:val="0"/>
              <w:snapToGrid w:val="0"/>
              <w:jc w:val="center"/>
              <w:rPr>
                <w:rFonts w:eastAsia="標楷體"/>
                <w:sz w:val="16"/>
                <w:szCs w:val="16"/>
              </w:rPr>
            </w:pPr>
          </w:p>
        </w:tc>
        <w:tc>
          <w:tcPr>
            <w:tcW w:w="1366" w:type="dxa"/>
            <w:vMerge/>
          </w:tcPr>
          <w:p w14:paraId="7C5D89FE"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30495099" w14:textId="77777777" w:rsidTr="00A149BF">
        <w:trPr>
          <w:trHeight w:val="56"/>
        </w:trPr>
        <w:tc>
          <w:tcPr>
            <w:tcW w:w="1064" w:type="dxa"/>
            <w:vMerge/>
            <w:vAlign w:val="center"/>
          </w:tcPr>
          <w:p w14:paraId="7AF22307" w14:textId="77777777" w:rsidR="00446F8E" w:rsidRPr="00977BEA" w:rsidRDefault="00446F8E" w:rsidP="00462927">
            <w:pPr>
              <w:jc w:val="center"/>
              <w:rPr>
                <w:rFonts w:eastAsia="標楷體"/>
                <w:sz w:val="20"/>
              </w:rPr>
            </w:pPr>
          </w:p>
        </w:tc>
        <w:tc>
          <w:tcPr>
            <w:tcW w:w="1134" w:type="dxa"/>
            <w:vMerge/>
            <w:vAlign w:val="center"/>
          </w:tcPr>
          <w:p w14:paraId="3636C013" w14:textId="77777777" w:rsidR="00446F8E" w:rsidRPr="00977BEA" w:rsidRDefault="00446F8E" w:rsidP="00462927">
            <w:pPr>
              <w:jc w:val="center"/>
              <w:rPr>
                <w:rFonts w:eastAsia="標楷體"/>
                <w:sz w:val="20"/>
              </w:rPr>
            </w:pPr>
          </w:p>
        </w:tc>
        <w:tc>
          <w:tcPr>
            <w:tcW w:w="1516" w:type="dxa"/>
            <w:vMerge/>
            <w:vAlign w:val="center"/>
          </w:tcPr>
          <w:p w14:paraId="6D736E8B" w14:textId="77777777" w:rsidR="00446F8E" w:rsidRPr="00977BEA" w:rsidRDefault="00446F8E" w:rsidP="00462927">
            <w:pPr>
              <w:adjustRightInd w:val="0"/>
              <w:snapToGrid w:val="0"/>
              <w:jc w:val="both"/>
              <w:rPr>
                <w:rFonts w:eastAsia="標楷體"/>
                <w:sz w:val="16"/>
              </w:rPr>
            </w:pPr>
          </w:p>
        </w:tc>
        <w:tc>
          <w:tcPr>
            <w:tcW w:w="2028" w:type="dxa"/>
            <w:vAlign w:val="center"/>
          </w:tcPr>
          <w:p w14:paraId="0064BBF1"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Love, Gender and Law</w:t>
            </w:r>
          </w:p>
        </w:tc>
        <w:tc>
          <w:tcPr>
            <w:tcW w:w="709" w:type="dxa"/>
            <w:vMerge/>
            <w:vAlign w:val="center"/>
          </w:tcPr>
          <w:p w14:paraId="338AC054"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6D011DB2" w14:textId="77777777" w:rsidR="00446F8E" w:rsidRPr="00977BEA" w:rsidRDefault="00446F8E" w:rsidP="00462927">
            <w:pPr>
              <w:pStyle w:val="a3"/>
              <w:tabs>
                <w:tab w:val="clear" w:pos="4153"/>
                <w:tab w:val="clear" w:pos="8306"/>
              </w:tabs>
              <w:adjustRightInd w:val="0"/>
              <w:jc w:val="center"/>
              <w:rPr>
                <w:rFonts w:eastAsia="標楷體"/>
                <w:sz w:val="16"/>
                <w:szCs w:val="24"/>
              </w:rPr>
            </w:pPr>
          </w:p>
        </w:tc>
        <w:tc>
          <w:tcPr>
            <w:tcW w:w="567" w:type="dxa"/>
            <w:vMerge/>
            <w:vAlign w:val="center"/>
          </w:tcPr>
          <w:p w14:paraId="5EDD3351"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67069BCA"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03938DC5" w14:textId="77777777" w:rsidR="00446F8E" w:rsidRPr="00977BEA" w:rsidRDefault="00446F8E" w:rsidP="00462927">
            <w:pPr>
              <w:adjustRightInd w:val="0"/>
              <w:snapToGrid w:val="0"/>
              <w:jc w:val="center"/>
              <w:rPr>
                <w:rFonts w:eastAsia="標楷體"/>
                <w:sz w:val="16"/>
                <w:szCs w:val="16"/>
              </w:rPr>
            </w:pPr>
          </w:p>
        </w:tc>
        <w:tc>
          <w:tcPr>
            <w:tcW w:w="1366" w:type="dxa"/>
            <w:vMerge/>
          </w:tcPr>
          <w:p w14:paraId="4EB27BEF"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45295273" w14:textId="77777777" w:rsidTr="00A149BF">
        <w:trPr>
          <w:trHeight w:val="207"/>
        </w:trPr>
        <w:tc>
          <w:tcPr>
            <w:tcW w:w="1064" w:type="dxa"/>
            <w:vMerge/>
            <w:vAlign w:val="center"/>
          </w:tcPr>
          <w:p w14:paraId="07A5D015" w14:textId="77777777" w:rsidR="00446F8E" w:rsidRPr="00977BEA" w:rsidRDefault="00446F8E" w:rsidP="00462927">
            <w:pPr>
              <w:jc w:val="center"/>
              <w:rPr>
                <w:rFonts w:eastAsia="標楷體"/>
                <w:sz w:val="20"/>
              </w:rPr>
            </w:pPr>
          </w:p>
        </w:tc>
        <w:tc>
          <w:tcPr>
            <w:tcW w:w="1134" w:type="dxa"/>
            <w:vMerge/>
            <w:vAlign w:val="center"/>
          </w:tcPr>
          <w:p w14:paraId="7F2C6894" w14:textId="77777777" w:rsidR="00446F8E" w:rsidRPr="00977BEA" w:rsidRDefault="00446F8E" w:rsidP="00462927">
            <w:pPr>
              <w:jc w:val="center"/>
              <w:rPr>
                <w:rFonts w:eastAsia="標楷體"/>
                <w:sz w:val="20"/>
              </w:rPr>
            </w:pPr>
          </w:p>
        </w:tc>
        <w:tc>
          <w:tcPr>
            <w:tcW w:w="1516" w:type="dxa"/>
            <w:vMerge w:val="restart"/>
            <w:vAlign w:val="center"/>
          </w:tcPr>
          <w:p w14:paraId="65B4E362" w14:textId="77777777" w:rsidR="00446F8E" w:rsidRPr="00977BEA" w:rsidRDefault="00446F8E" w:rsidP="00462927">
            <w:pPr>
              <w:adjustRightInd w:val="0"/>
              <w:snapToGrid w:val="0"/>
              <w:jc w:val="center"/>
              <w:rPr>
                <w:rFonts w:eastAsia="標楷體"/>
                <w:sz w:val="16"/>
              </w:rPr>
            </w:pPr>
            <w:r w:rsidRPr="00977BEA">
              <w:rPr>
                <w:rFonts w:eastAsia="標楷體"/>
                <w:sz w:val="16"/>
              </w:rPr>
              <w:t>Art</w:t>
            </w:r>
          </w:p>
          <w:p w14:paraId="67841CE9"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52560F94" w14:textId="77777777" w:rsidR="00446F8E" w:rsidRPr="00977BEA" w:rsidRDefault="00446F8E" w:rsidP="00462927">
            <w:pPr>
              <w:spacing w:line="240" w:lineRule="exact"/>
              <w:rPr>
                <w:rFonts w:eastAsia="標楷體"/>
                <w:kern w:val="0"/>
                <w:sz w:val="16"/>
              </w:rPr>
            </w:pPr>
            <w:r w:rsidRPr="00977BEA">
              <w:rPr>
                <w:rFonts w:eastAsia="標楷體"/>
                <w:sz w:val="16"/>
                <w:szCs w:val="16"/>
              </w:rPr>
              <w:t>Design Thinking and Innovation</w:t>
            </w:r>
          </w:p>
        </w:tc>
        <w:tc>
          <w:tcPr>
            <w:tcW w:w="709" w:type="dxa"/>
            <w:vMerge w:val="restart"/>
            <w:vAlign w:val="center"/>
          </w:tcPr>
          <w:p w14:paraId="4AA0810C"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0A8392DD"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74A5D22B"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187CAA1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01951E2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50B18432" w14:textId="77777777" w:rsidR="00446F8E" w:rsidRPr="00977BEA" w:rsidRDefault="00446F8E" w:rsidP="00462927">
            <w:pPr>
              <w:jc w:val="both"/>
              <w:rPr>
                <w:rFonts w:eastAsia="標楷體"/>
                <w:sz w:val="16"/>
              </w:rPr>
            </w:pPr>
            <w:r w:rsidRPr="00977BEA">
              <w:rPr>
                <w:rFonts w:eastAsia="標楷體"/>
                <w:sz w:val="16"/>
              </w:rPr>
              <w:t>Choose 1</w:t>
            </w:r>
          </w:p>
        </w:tc>
      </w:tr>
      <w:tr w:rsidR="00446F8E" w:rsidRPr="00977BEA" w14:paraId="218E18A1" w14:textId="77777777" w:rsidTr="00A149BF">
        <w:trPr>
          <w:trHeight w:val="239"/>
        </w:trPr>
        <w:tc>
          <w:tcPr>
            <w:tcW w:w="1064" w:type="dxa"/>
            <w:vMerge/>
            <w:tcBorders>
              <w:bottom w:val="single" w:sz="12" w:space="0" w:color="auto"/>
            </w:tcBorders>
            <w:vAlign w:val="center"/>
          </w:tcPr>
          <w:p w14:paraId="5D4CD460" w14:textId="77777777" w:rsidR="00446F8E" w:rsidRPr="00977BEA" w:rsidRDefault="00446F8E" w:rsidP="00462927">
            <w:pPr>
              <w:jc w:val="center"/>
              <w:rPr>
                <w:rFonts w:eastAsia="標楷體"/>
                <w:sz w:val="20"/>
              </w:rPr>
            </w:pPr>
          </w:p>
        </w:tc>
        <w:tc>
          <w:tcPr>
            <w:tcW w:w="1134" w:type="dxa"/>
            <w:vMerge/>
            <w:tcBorders>
              <w:bottom w:val="single" w:sz="12" w:space="0" w:color="auto"/>
            </w:tcBorders>
            <w:vAlign w:val="center"/>
          </w:tcPr>
          <w:p w14:paraId="677C5578" w14:textId="77777777" w:rsidR="00446F8E" w:rsidRPr="00977BEA" w:rsidRDefault="00446F8E" w:rsidP="00462927">
            <w:pPr>
              <w:jc w:val="center"/>
              <w:rPr>
                <w:rFonts w:eastAsia="標楷體"/>
                <w:sz w:val="20"/>
              </w:rPr>
            </w:pPr>
          </w:p>
        </w:tc>
        <w:tc>
          <w:tcPr>
            <w:tcW w:w="1516" w:type="dxa"/>
            <w:vMerge/>
            <w:tcBorders>
              <w:bottom w:val="single" w:sz="12" w:space="0" w:color="auto"/>
            </w:tcBorders>
            <w:vAlign w:val="center"/>
          </w:tcPr>
          <w:p w14:paraId="27E7BA55" w14:textId="77777777" w:rsidR="00446F8E" w:rsidRPr="00977BEA" w:rsidRDefault="00446F8E" w:rsidP="00462927">
            <w:pPr>
              <w:adjustRightInd w:val="0"/>
              <w:snapToGrid w:val="0"/>
              <w:jc w:val="both"/>
              <w:rPr>
                <w:rFonts w:eastAsia="標楷體"/>
                <w:sz w:val="16"/>
              </w:rPr>
            </w:pPr>
          </w:p>
        </w:tc>
        <w:tc>
          <w:tcPr>
            <w:tcW w:w="2028" w:type="dxa"/>
            <w:tcBorders>
              <w:bottom w:val="single" w:sz="12" w:space="0" w:color="auto"/>
            </w:tcBorders>
            <w:vAlign w:val="center"/>
          </w:tcPr>
          <w:p w14:paraId="7FE40B44"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Esthetics accomplishment</w:t>
            </w:r>
          </w:p>
        </w:tc>
        <w:tc>
          <w:tcPr>
            <w:tcW w:w="709" w:type="dxa"/>
            <w:vMerge/>
            <w:tcBorders>
              <w:bottom w:val="single" w:sz="12" w:space="0" w:color="auto"/>
            </w:tcBorders>
            <w:vAlign w:val="center"/>
          </w:tcPr>
          <w:p w14:paraId="6A913F57" w14:textId="77777777" w:rsidR="00446F8E" w:rsidRPr="00977BEA" w:rsidRDefault="00446F8E" w:rsidP="00462927">
            <w:pPr>
              <w:adjustRightInd w:val="0"/>
              <w:snapToGrid w:val="0"/>
              <w:jc w:val="center"/>
              <w:rPr>
                <w:rFonts w:eastAsia="標楷體"/>
                <w:sz w:val="16"/>
              </w:rPr>
            </w:pPr>
          </w:p>
        </w:tc>
        <w:tc>
          <w:tcPr>
            <w:tcW w:w="850" w:type="dxa"/>
            <w:vMerge/>
            <w:tcBorders>
              <w:bottom w:val="single" w:sz="12" w:space="0" w:color="auto"/>
            </w:tcBorders>
            <w:vAlign w:val="center"/>
          </w:tcPr>
          <w:p w14:paraId="6137CE63" w14:textId="77777777" w:rsidR="00446F8E" w:rsidRPr="00977BEA" w:rsidRDefault="00446F8E" w:rsidP="00462927">
            <w:pPr>
              <w:pStyle w:val="a3"/>
              <w:adjustRightInd w:val="0"/>
              <w:jc w:val="center"/>
              <w:rPr>
                <w:rFonts w:eastAsia="標楷體"/>
                <w:sz w:val="16"/>
                <w:szCs w:val="24"/>
              </w:rPr>
            </w:pPr>
          </w:p>
        </w:tc>
        <w:tc>
          <w:tcPr>
            <w:tcW w:w="567" w:type="dxa"/>
            <w:vMerge/>
            <w:tcBorders>
              <w:bottom w:val="single" w:sz="12" w:space="0" w:color="auto"/>
            </w:tcBorders>
            <w:vAlign w:val="center"/>
          </w:tcPr>
          <w:p w14:paraId="34F58761" w14:textId="77777777" w:rsidR="00446F8E" w:rsidRPr="00977BEA" w:rsidRDefault="00446F8E" w:rsidP="00462927">
            <w:pPr>
              <w:adjustRightInd w:val="0"/>
              <w:snapToGrid w:val="0"/>
              <w:jc w:val="center"/>
              <w:rPr>
                <w:rFonts w:eastAsia="標楷體"/>
                <w:sz w:val="16"/>
              </w:rPr>
            </w:pPr>
          </w:p>
        </w:tc>
        <w:tc>
          <w:tcPr>
            <w:tcW w:w="709" w:type="dxa"/>
            <w:vMerge/>
            <w:tcBorders>
              <w:bottom w:val="single" w:sz="12" w:space="0" w:color="auto"/>
            </w:tcBorders>
            <w:vAlign w:val="center"/>
          </w:tcPr>
          <w:p w14:paraId="4A575ECB" w14:textId="77777777" w:rsidR="00446F8E" w:rsidRPr="00977BEA" w:rsidRDefault="00446F8E" w:rsidP="00462927">
            <w:pPr>
              <w:adjustRightInd w:val="0"/>
              <w:snapToGrid w:val="0"/>
              <w:jc w:val="center"/>
              <w:rPr>
                <w:rFonts w:eastAsia="標楷體"/>
                <w:sz w:val="16"/>
                <w:szCs w:val="16"/>
              </w:rPr>
            </w:pPr>
          </w:p>
        </w:tc>
        <w:tc>
          <w:tcPr>
            <w:tcW w:w="709" w:type="dxa"/>
            <w:vMerge/>
            <w:tcBorders>
              <w:bottom w:val="single" w:sz="12" w:space="0" w:color="auto"/>
            </w:tcBorders>
            <w:vAlign w:val="center"/>
          </w:tcPr>
          <w:p w14:paraId="14DC6153" w14:textId="77777777" w:rsidR="00446F8E" w:rsidRPr="00977BEA" w:rsidRDefault="00446F8E" w:rsidP="00462927">
            <w:pPr>
              <w:jc w:val="center"/>
              <w:rPr>
                <w:rFonts w:eastAsia="標楷體"/>
                <w:sz w:val="16"/>
                <w:szCs w:val="16"/>
              </w:rPr>
            </w:pPr>
          </w:p>
        </w:tc>
        <w:tc>
          <w:tcPr>
            <w:tcW w:w="1366" w:type="dxa"/>
            <w:vMerge/>
            <w:tcBorders>
              <w:bottom w:val="single" w:sz="12" w:space="0" w:color="auto"/>
            </w:tcBorders>
          </w:tcPr>
          <w:p w14:paraId="658E5CE1"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085D6F" w:rsidRPr="00977BEA" w14:paraId="0ADC4BC3" w14:textId="77777777" w:rsidTr="00A149BF">
        <w:trPr>
          <w:trHeight w:val="283"/>
        </w:trPr>
        <w:tc>
          <w:tcPr>
            <w:tcW w:w="1064" w:type="dxa"/>
            <w:vMerge/>
            <w:vAlign w:val="center"/>
          </w:tcPr>
          <w:p w14:paraId="635399C0" w14:textId="77777777" w:rsidR="00085D6F" w:rsidRPr="00977BEA" w:rsidRDefault="00085D6F" w:rsidP="00462927">
            <w:pPr>
              <w:jc w:val="center"/>
              <w:rPr>
                <w:rFonts w:eastAsia="標楷體"/>
                <w:sz w:val="20"/>
              </w:rPr>
            </w:pPr>
          </w:p>
        </w:tc>
        <w:tc>
          <w:tcPr>
            <w:tcW w:w="2650" w:type="dxa"/>
            <w:gridSpan w:val="2"/>
            <w:vAlign w:val="center"/>
          </w:tcPr>
          <w:p w14:paraId="193E3C9C" w14:textId="77777777" w:rsidR="00085D6F" w:rsidRPr="00977BEA" w:rsidRDefault="00085D6F" w:rsidP="00462927">
            <w:pPr>
              <w:adjustRightInd w:val="0"/>
              <w:snapToGrid w:val="0"/>
              <w:rPr>
                <w:rFonts w:eastAsia="標楷體"/>
                <w:sz w:val="16"/>
              </w:rPr>
            </w:pPr>
          </w:p>
        </w:tc>
        <w:tc>
          <w:tcPr>
            <w:tcW w:w="2028" w:type="dxa"/>
            <w:vAlign w:val="center"/>
          </w:tcPr>
          <w:p w14:paraId="03A7E8B2"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Physical Education (</w:t>
            </w:r>
            <w:proofErr w:type="gramStart"/>
            <w:r w:rsidRPr="00977BEA">
              <w:rPr>
                <w:rFonts w:eastAsia="標楷體"/>
                <w:kern w:val="0"/>
                <w:sz w:val="16"/>
              </w:rPr>
              <w:t>1)~</w:t>
            </w:r>
            <w:proofErr w:type="gramEnd"/>
            <w:r w:rsidRPr="00977BEA">
              <w:rPr>
                <w:rFonts w:eastAsia="標楷體"/>
                <w:kern w:val="0"/>
                <w:sz w:val="16"/>
              </w:rPr>
              <w:t>(4)</w:t>
            </w:r>
          </w:p>
        </w:tc>
        <w:tc>
          <w:tcPr>
            <w:tcW w:w="709" w:type="dxa"/>
            <w:vAlign w:val="center"/>
          </w:tcPr>
          <w:p w14:paraId="5B9694BB"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850" w:type="dxa"/>
            <w:vAlign w:val="center"/>
          </w:tcPr>
          <w:p w14:paraId="3AD4C03F"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0EE00376"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42F17FC9"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45C02B85"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78525D90" w14:textId="77777777" w:rsidR="00085D6F" w:rsidRPr="00977BEA" w:rsidRDefault="00085D6F" w:rsidP="00462927">
            <w:pPr>
              <w:adjustRightInd w:val="0"/>
              <w:snapToGrid w:val="0"/>
              <w:spacing w:line="160" w:lineRule="exact"/>
              <w:ind w:left="160" w:hangingChars="100" w:hanging="160"/>
              <w:jc w:val="both"/>
              <w:rPr>
                <w:rFonts w:eastAsia="標楷體"/>
                <w:bCs/>
                <w:sz w:val="16"/>
              </w:rPr>
            </w:pPr>
          </w:p>
        </w:tc>
      </w:tr>
      <w:tr w:rsidR="00A149BF" w:rsidRPr="00977BEA" w14:paraId="66F243B0" w14:textId="77777777" w:rsidTr="00D923ED">
        <w:trPr>
          <w:trHeight w:val="3823"/>
        </w:trPr>
        <w:tc>
          <w:tcPr>
            <w:tcW w:w="1064" w:type="dxa"/>
            <w:vMerge/>
            <w:vAlign w:val="center"/>
          </w:tcPr>
          <w:p w14:paraId="4053216D" w14:textId="77777777" w:rsidR="00A149BF" w:rsidRPr="00977BEA" w:rsidRDefault="00A149BF" w:rsidP="00462927">
            <w:pPr>
              <w:jc w:val="center"/>
              <w:rPr>
                <w:rFonts w:eastAsia="標楷體"/>
                <w:sz w:val="20"/>
              </w:rPr>
            </w:pPr>
          </w:p>
        </w:tc>
        <w:tc>
          <w:tcPr>
            <w:tcW w:w="4678" w:type="dxa"/>
            <w:gridSpan w:val="3"/>
            <w:vAlign w:val="center"/>
          </w:tcPr>
          <w:p w14:paraId="5036252B"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Training--International Situations</w:t>
            </w:r>
          </w:p>
          <w:p w14:paraId="483CC2E7"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Training--National Defense Policies</w:t>
            </w:r>
          </w:p>
          <w:p w14:paraId="5E0E016A"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Training--Civil Defense</w:t>
            </w:r>
          </w:p>
          <w:p w14:paraId="5A59361E"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Training--Defense Mobilization</w:t>
            </w:r>
          </w:p>
          <w:p w14:paraId="2B7E0B58" w14:textId="77777777" w:rsidR="00A149BF" w:rsidRPr="00977BEA" w:rsidRDefault="00A149BF" w:rsidP="00462927">
            <w:pPr>
              <w:widowControl/>
              <w:spacing w:afterLines="25" w:after="90" w:line="240" w:lineRule="exact"/>
              <w:rPr>
                <w:rFonts w:eastAsia="標楷體"/>
                <w:sz w:val="16"/>
                <w:szCs w:val="16"/>
              </w:rPr>
            </w:pPr>
            <w:r w:rsidRPr="00977BEA">
              <w:rPr>
                <w:rFonts w:eastAsia="標楷體"/>
                <w:kern w:val="0"/>
                <w:sz w:val="16"/>
              </w:rPr>
              <w:t>All-out Defense Education Military Training--Defense Technology</w:t>
            </w:r>
          </w:p>
        </w:tc>
        <w:tc>
          <w:tcPr>
            <w:tcW w:w="709" w:type="dxa"/>
            <w:vAlign w:val="center"/>
          </w:tcPr>
          <w:p w14:paraId="1D85FEC5" w14:textId="77777777" w:rsidR="00A149BF" w:rsidRPr="00977BEA" w:rsidRDefault="00EA258B"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88B9034" w14:textId="77777777" w:rsidR="00A149B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5D27DD0D" w14:textId="77777777" w:rsidR="00A149BF" w:rsidRPr="00977BEA" w:rsidRDefault="00A149B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5D582479"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97C0D40"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47151B2E" w14:textId="77777777" w:rsidR="00A149BF"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1. Two Military Training courses will be assigned to first year students.</w:t>
            </w:r>
          </w:p>
          <w:p w14:paraId="0FC07FC4" w14:textId="77777777" w:rsidR="00145182"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2. If students retake the courses, they can choose each type of the Military Training.</w:t>
            </w:r>
          </w:p>
        </w:tc>
      </w:tr>
      <w:tr w:rsidR="00085D6F" w:rsidRPr="00977BEA" w14:paraId="5DD63D81" w14:textId="77777777" w:rsidTr="00A149BF">
        <w:trPr>
          <w:trHeight w:val="311"/>
        </w:trPr>
        <w:tc>
          <w:tcPr>
            <w:tcW w:w="1064" w:type="dxa"/>
            <w:vMerge/>
            <w:vAlign w:val="center"/>
          </w:tcPr>
          <w:p w14:paraId="771BADB2" w14:textId="77777777" w:rsidR="00085D6F" w:rsidRPr="00977BEA" w:rsidRDefault="00085D6F" w:rsidP="00462927">
            <w:pPr>
              <w:jc w:val="center"/>
              <w:rPr>
                <w:rFonts w:eastAsia="標楷體"/>
                <w:sz w:val="20"/>
              </w:rPr>
            </w:pPr>
          </w:p>
        </w:tc>
        <w:tc>
          <w:tcPr>
            <w:tcW w:w="2650" w:type="dxa"/>
            <w:gridSpan w:val="2"/>
            <w:vAlign w:val="center"/>
          </w:tcPr>
          <w:p w14:paraId="7BE3820B" w14:textId="77777777" w:rsidR="00085D6F" w:rsidRPr="00977BEA" w:rsidRDefault="00085D6F" w:rsidP="00462927">
            <w:pPr>
              <w:adjustRightInd w:val="0"/>
              <w:snapToGrid w:val="0"/>
              <w:rPr>
                <w:rFonts w:eastAsia="標楷體"/>
                <w:sz w:val="16"/>
              </w:rPr>
            </w:pPr>
          </w:p>
        </w:tc>
        <w:tc>
          <w:tcPr>
            <w:tcW w:w="2028" w:type="dxa"/>
            <w:vAlign w:val="center"/>
          </w:tcPr>
          <w:p w14:paraId="6200CDEA"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Learning(1)(2)-Practice</w:t>
            </w:r>
          </w:p>
        </w:tc>
        <w:tc>
          <w:tcPr>
            <w:tcW w:w="709" w:type="dxa"/>
            <w:vAlign w:val="center"/>
          </w:tcPr>
          <w:p w14:paraId="53E875D4"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17FD2E78"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66EC6D0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71EE78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1.5</w:t>
            </w:r>
          </w:p>
        </w:tc>
        <w:tc>
          <w:tcPr>
            <w:tcW w:w="709" w:type="dxa"/>
            <w:vAlign w:val="center"/>
          </w:tcPr>
          <w:p w14:paraId="17A40A6B"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0B307A73" w14:textId="77777777" w:rsidR="00085D6F" w:rsidRPr="00977BEA" w:rsidRDefault="00085D6F" w:rsidP="00462927">
            <w:pPr>
              <w:adjustRightInd w:val="0"/>
              <w:snapToGrid w:val="0"/>
              <w:spacing w:line="180" w:lineRule="exact"/>
              <w:rPr>
                <w:rFonts w:eastAsia="標楷體"/>
                <w:bCs/>
                <w:sz w:val="16"/>
                <w:szCs w:val="16"/>
              </w:rPr>
            </w:pPr>
          </w:p>
        </w:tc>
      </w:tr>
      <w:tr w:rsidR="00085D6F" w:rsidRPr="00977BEA" w14:paraId="12150C1E" w14:textId="77777777" w:rsidTr="00A149BF">
        <w:trPr>
          <w:trHeight w:val="102"/>
        </w:trPr>
        <w:tc>
          <w:tcPr>
            <w:tcW w:w="1064" w:type="dxa"/>
            <w:vMerge/>
            <w:vAlign w:val="center"/>
          </w:tcPr>
          <w:p w14:paraId="7F0272BF" w14:textId="77777777" w:rsidR="00085D6F" w:rsidRPr="00977BEA" w:rsidRDefault="00085D6F" w:rsidP="00462927">
            <w:pPr>
              <w:jc w:val="center"/>
              <w:rPr>
                <w:rFonts w:eastAsia="標楷體"/>
                <w:sz w:val="20"/>
              </w:rPr>
            </w:pPr>
          </w:p>
        </w:tc>
        <w:tc>
          <w:tcPr>
            <w:tcW w:w="2650" w:type="dxa"/>
            <w:gridSpan w:val="2"/>
            <w:vAlign w:val="center"/>
          </w:tcPr>
          <w:p w14:paraId="1BF91761" w14:textId="77777777" w:rsidR="00085D6F" w:rsidRPr="00977BEA" w:rsidRDefault="00085D6F" w:rsidP="00462927">
            <w:pPr>
              <w:adjustRightInd w:val="0"/>
              <w:snapToGrid w:val="0"/>
              <w:rPr>
                <w:rFonts w:eastAsia="標楷體"/>
                <w:sz w:val="16"/>
              </w:rPr>
            </w:pPr>
          </w:p>
        </w:tc>
        <w:tc>
          <w:tcPr>
            <w:tcW w:w="2028" w:type="dxa"/>
            <w:vAlign w:val="center"/>
          </w:tcPr>
          <w:p w14:paraId="3E029FCF"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Learning(1)(2)-Lecture</w:t>
            </w:r>
          </w:p>
        </w:tc>
        <w:tc>
          <w:tcPr>
            <w:tcW w:w="709" w:type="dxa"/>
            <w:vAlign w:val="center"/>
          </w:tcPr>
          <w:p w14:paraId="05B98B30"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A1D72C0"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16C8001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1B7A7F4" w14:textId="77777777" w:rsidR="00085D6F" w:rsidRPr="00977BEA" w:rsidRDefault="00085D6F" w:rsidP="00462927">
            <w:pPr>
              <w:adjustRightInd w:val="0"/>
              <w:snapToGrid w:val="0"/>
              <w:jc w:val="center"/>
              <w:rPr>
                <w:rFonts w:eastAsia="標楷體"/>
                <w:sz w:val="16"/>
                <w:szCs w:val="16"/>
              </w:rPr>
            </w:pPr>
          </w:p>
        </w:tc>
        <w:tc>
          <w:tcPr>
            <w:tcW w:w="709" w:type="dxa"/>
            <w:vAlign w:val="center"/>
          </w:tcPr>
          <w:p w14:paraId="4DB3075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682C99CC" w14:textId="77777777" w:rsidR="00085D6F" w:rsidRPr="00977BEA" w:rsidRDefault="00A149BF" w:rsidP="00462927">
            <w:pPr>
              <w:adjustRightInd w:val="0"/>
              <w:snapToGrid w:val="0"/>
              <w:spacing w:line="180" w:lineRule="exact"/>
              <w:rPr>
                <w:rFonts w:eastAsia="標楷體"/>
                <w:bCs/>
                <w:sz w:val="16"/>
                <w:szCs w:val="16"/>
              </w:rPr>
            </w:pPr>
            <w:r w:rsidRPr="00977BEA">
              <w:rPr>
                <w:rFonts w:eastAsia="標楷體"/>
                <w:bCs/>
                <w:sz w:val="16"/>
                <w:szCs w:val="16"/>
              </w:rPr>
              <w:t>To be arranged</w:t>
            </w:r>
          </w:p>
        </w:tc>
      </w:tr>
      <w:tr w:rsidR="00A149BF" w:rsidRPr="00977BEA" w14:paraId="459D45DF" w14:textId="77777777" w:rsidTr="00D923ED">
        <w:trPr>
          <w:trHeight w:val="1661"/>
        </w:trPr>
        <w:tc>
          <w:tcPr>
            <w:tcW w:w="1064" w:type="dxa"/>
            <w:vMerge/>
            <w:vAlign w:val="center"/>
          </w:tcPr>
          <w:p w14:paraId="4C7E88AE" w14:textId="77777777" w:rsidR="00A149BF" w:rsidRPr="00977BEA" w:rsidRDefault="00A149BF" w:rsidP="00462927">
            <w:pPr>
              <w:jc w:val="center"/>
              <w:rPr>
                <w:rFonts w:eastAsia="標楷體"/>
                <w:sz w:val="20"/>
              </w:rPr>
            </w:pPr>
          </w:p>
        </w:tc>
        <w:tc>
          <w:tcPr>
            <w:tcW w:w="1134" w:type="dxa"/>
            <w:vMerge w:val="restart"/>
            <w:tcBorders>
              <w:top w:val="single" w:sz="4" w:space="0" w:color="auto"/>
            </w:tcBorders>
            <w:vAlign w:val="center"/>
          </w:tcPr>
          <w:p w14:paraId="2D4E5461" w14:textId="77777777" w:rsidR="00A149BF" w:rsidRPr="00977BEA" w:rsidRDefault="00A149BF" w:rsidP="00462927">
            <w:pPr>
              <w:jc w:val="center"/>
              <w:rPr>
                <w:rFonts w:eastAsia="標楷體"/>
                <w:sz w:val="16"/>
                <w:szCs w:val="16"/>
              </w:rPr>
            </w:pPr>
            <w:r w:rsidRPr="00977BEA">
              <w:rPr>
                <w:rFonts w:eastAsia="標楷體"/>
                <w:sz w:val="16"/>
                <w:szCs w:val="16"/>
              </w:rPr>
              <w:t>General Courses</w:t>
            </w:r>
          </w:p>
          <w:p w14:paraId="3107C68F" w14:textId="77777777" w:rsidR="00A149BF" w:rsidRPr="00977BEA" w:rsidRDefault="00A149BF" w:rsidP="00462927">
            <w:pPr>
              <w:jc w:val="center"/>
              <w:rPr>
                <w:rFonts w:eastAsia="標楷體"/>
                <w:sz w:val="16"/>
                <w:szCs w:val="16"/>
              </w:rPr>
            </w:pPr>
            <w:r w:rsidRPr="00977BEA">
              <w:rPr>
                <w:rFonts w:eastAsia="標楷體"/>
                <w:sz w:val="16"/>
                <w:szCs w:val="16"/>
              </w:rPr>
              <w:t>6</w:t>
            </w:r>
          </w:p>
          <w:p w14:paraId="12593411" w14:textId="77777777" w:rsidR="00A149BF" w:rsidRPr="00977BEA" w:rsidRDefault="00A149BF" w:rsidP="00462927">
            <w:pPr>
              <w:jc w:val="center"/>
              <w:rPr>
                <w:rFonts w:eastAsia="標楷體"/>
                <w:sz w:val="16"/>
                <w:szCs w:val="16"/>
              </w:rPr>
            </w:pPr>
            <w:r w:rsidRPr="00977BEA">
              <w:rPr>
                <w:rFonts w:eastAsia="標楷體"/>
                <w:sz w:val="16"/>
                <w:szCs w:val="16"/>
              </w:rPr>
              <w:t>credits</w:t>
            </w:r>
          </w:p>
        </w:tc>
        <w:tc>
          <w:tcPr>
            <w:tcW w:w="3544" w:type="dxa"/>
            <w:gridSpan w:val="2"/>
            <w:tcBorders>
              <w:top w:val="single" w:sz="4" w:space="0" w:color="auto"/>
            </w:tcBorders>
            <w:vAlign w:val="center"/>
          </w:tcPr>
          <w:p w14:paraId="032F3B08" w14:textId="77777777" w:rsidR="00A149BF" w:rsidRPr="00977BEA" w:rsidRDefault="00A149BF" w:rsidP="00462927">
            <w:pPr>
              <w:widowControl/>
              <w:spacing w:line="240" w:lineRule="exact"/>
              <w:rPr>
                <w:rFonts w:eastAsia="標楷體"/>
                <w:kern w:val="0"/>
                <w:sz w:val="16"/>
              </w:rPr>
            </w:pPr>
            <w:r w:rsidRPr="00977BEA">
              <w:rPr>
                <w:rFonts w:eastAsia="標楷體"/>
                <w:kern w:val="0"/>
                <w:sz w:val="16"/>
              </w:rPr>
              <w:t>General Required (Core) Courses</w:t>
            </w:r>
          </w:p>
        </w:tc>
        <w:tc>
          <w:tcPr>
            <w:tcW w:w="709" w:type="dxa"/>
            <w:tcBorders>
              <w:top w:val="single" w:sz="4" w:space="0" w:color="auto"/>
            </w:tcBorders>
            <w:vAlign w:val="center"/>
          </w:tcPr>
          <w:p w14:paraId="45F866FD" w14:textId="77777777" w:rsidR="00A149BF" w:rsidRPr="00977BEA" w:rsidRDefault="00A149BF" w:rsidP="00462927">
            <w:pPr>
              <w:jc w:val="center"/>
              <w:rPr>
                <w:rFonts w:eastAsia="標楷體"/>
                <w:sz w:val="16"/>
                <w:szCs w:val="16"/>
              </w:rPr>
            </w:pPr>
          </w:p>
        </w:tc>
        <w:tc>
          <w:tcPr>
            <w:tcW w:w="850" w:type="dxa"/>
            <w:tcBorders>
              <w:top w:val="single" w:sz="4" w:space="0" w:color="auto"/>
            </w:tcBorders>
            <w:vAlign w:val="center"/>
          </w:tcPr>
          <w:p w14:paraId="6593E3E2" w14:textId="77777777" w:rsidR="00A149BF" w:rsidRPr="00977BEA" w:rsidRDefault="00A149BF" w:rsidP="00462927">
            <w:pPr>
              <w:jc w:val="center"/>
              <w:rPr>
                <w:rFonts w:eastAsia="標楷體"/>
                <w:sz w:val="16"/>
                <w:szCs w:val="16"/>
              </w:rPr>
            </w:pPr>
          </w:p>
        </w:tc>
        <w:tc>
          <w:tcPr>
            <w:tcW w:w="567" w:type="dxa"/>
            <w:tcBorders>
              <w:top w:val="single" w:sz="4" w:space="0" w:color="auto"/>
            </w:tcBorders>
            <w:vAlign w:val="center"/>
          </w:tcPr>
          <w:p w14:paraId="759A3C20" w14:textId="77777777" w:rsidR="00A149BF" w:rsidRPr="00977BEA" w:rsidRDefault="00A149BF" w:rsidP="00462927">
            <w:pPr>
              <w:jc w:val="center"/>
              <w:rPr>
                <w:rFonts w:eastAsia="標楷體"/>
                <w:sz w:val="16"/>
                <w:szCs w:val="16"/>
              </w:rPr>
            </w:pPr>
            <w:r w:rsidRPr="00977BEA">
              <w:rPr>
                <w:rFonts w:eastAsia="標楷體"/>
                <w:sz w:val="16"/>
                <w:szCs w:val="16"/>
              </w:rPr>
              <w:t>6</w:t>
            </w:r>
          </w:p>
        </w:tc>
        <w:tc>
          <w:tcPr>
            <w:tcW w:w="709" w:type="dxa"/>
            <w:tcBorders>
              <w:top w:val="single" w:sz="4" w:space="0" w:color="auto"/>
            </w:tcBorders>
            <w:vAlign w:val="center"/>
          </w:tcPr>
          <w:p w14:paraId="39018E76"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 hours/ course</w:t>
            </w:r>
          </w:p>
        </w:tc>
        <w:tc>
          <w:tcPr>
            <w:tcW w:w="709" w:type="dxa"/>
            <w:tcBorders>
              <w:top w:val="single" w:sz="4" w:space="0" w:color="auto"/>
            </w:tcBorders>
            <w:vAlign w:val="center"/>
          </w:tcPr>
          <w:p w14:paraId="0BC32202"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Borders>
              <w:top w:val="single" w:sz="4" w:space="0" w:color="auto"/>
            </w:tcBorders>
          </w:tcPr>
          <w:p w14:paraId="57FC51BC"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1.Rules to waive</w:t>
            </w:r>
          </w:p>
          <w:p w14:paraId="05D87D2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 xml:space="preserve">(1) Human art-1: Waived in </w:t>
            </w:r>
            <w:r w:rsidRPr="00977BEA">
              <w:rPr>
                <w:rFonts w:eastAsia="標楷體"/>
                <w:sz w:val="16"/>
              </w:rPr>
              <w:t>College of Humanities and Social Sciences</w:t>
            </w:r>
          </w:p>
          <w:p w14:paraId="5D47060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(2)Social-2</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Management</w:t>
            </w:r>
          </w:p>
          <w:p w14:paraId="08C037B5"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(3)Natural-3</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Medical and Health Science and College of Information</w:t>
            </w:r>
            <w:r w:rsidRPr="00977BEA">
              <w:rPr>
                <w:rFonts w:eastAsia="標楷體"/>
                <w:bCs/>
                <w:sz w:val="16"/>
                <w:szCs w:val="16"/>
              </w:rPr>
              <w:t xml:space="preserve"> </w:t>
            </w:r>
          </w:p>
          <w:p w14:paraId="5125CE74"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(4)Life-4</w:t>
            </w:r>
            <w:r w:rsidRPr="00977BEA">
              <w:rPr>
                <w:rFonts w:eastAsia="標楷體"/>
                <w:bCs/>
                <w:sz w:val="16"/>
                <w:szCs w:val="16"/>
              </w:rPr>
              <w:t>：</w:t>
            </w:r>
            <w:r w:rsidRPr="00977BEA">
              <w:rPr>
                <w:rFonts w:eastAsia="標楷體"/>
                <w:bCs/>
                <w:sz w:val="16"/>
                <w:szCs w:val="16"/>
              </w:rPr>
              <w:t>Waived in College of Creative Design</w:t>
            </w:r>
          </w:p>
          <w:p w14:paraId="326E1EB8"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2.These courses need to be completed before graduation.</w:t>
            </w:r>
          </w:p>
        </w:tc>
      </w:tr>
      <w:tr w:rsidR="00A149BF" w:rsidRPr="00977BEA" w14:paraId="2F884775" w14:textId="77777777" w:rsidTr="00D923ED">
        <w:trPr>
          <w:trHeight w:val="1699"/>
        </w:trPr>
        <w:tc>
          <w:tcPr>
            <w:tcW w:w="1064" w:type="dxa"/>
            <w:vMerge/>
            <w:vAlign w:val="center"/>
          </w:tcPr>
          <w:p w14:paraId="3D8E4B5C" w14:textId="77777777" w:rsidR="00A149BF" w:rsidRPr="00977BEA" w:rsidRDefault="00A149BF" w:rsidP="00462927">
            <w:pPr>
              <w:jc w:val="center"/>
              <w:rPr>
                <w:rFonts w:eastAsia="標楷體"/>
                <w:sz w:val="20"/>
              </w:rPr>
            </w:pPr>
          </w:p>
        </w:tc>
        <w:tc>
          <w:tcPr>
            <w:tcW w:w="1134" w:type="dxa"/>
            <w:vMerge/>
            <w:vAlign w:val="center"/>
          </w:tcPr>
          <w:p w14:paraId="16EDEFFA" w14:textId="77777777" w:rsidR="00A149BF" w:rsidRPr="00977BEA" w:rsidRDefault="00A149BF" w:rsidP="00462927">
            <w:pPr>
              <w:jc w:val="center"/>
              <w:rPr>
                <w:rFonts w:eastAsia="標楷體"/>
                <w:sz w:val="16"/>
                <w:szCs w:val="16"/>
              </w:rPr>
            </w:pPr>
          </w:p>
        </w:tc>
        <w:tc>
          <w:tcPr>
            <w:tcW w:w="3544" w:type="dxa"/>
            <w:gridSpan w:val="2"/>
            <w:vAlign w:val="center"/>
          </w:tcPr>
          <w:p w14:paraId="411BFE58" w14:textId="77777777" w:rsidR="00A149BF" w:rsidRPr="00977BEA" w:rsidRDefault="00A149BF" w:rsidP="00A149BF">
            <w:pPr>
              <w:jc w:val="both"/>
              <w:rPr>
                <w:rFonts w:eastAsia="標楷體"/>
                <w:kern w:val="0"/>
                <w:sz w:val="16"/>
              </w:rPr>
            </w:pPr>
            <w:r w:rsidRPr="00977BEA">
              <w:rPr>
                <w:rFonts w:eastAsia="標楷體"/>
                <w:kern w:val="0"/>
                <w:sz w:val="16"/>
              </w:rPr>
              <w:t>General Literacy Series (non-credit)</w:t>
            </w:r>
          </w:p>
        </w:tc>
        <w:tc>
          <w:tcPr>
            <w:tcW w:w="709" w:type="dxa"/>
            <w:vAlign w:val="center"/>
          </w:tcPr>
          <w:p w14:paraId="69F95C78" w14:textId="77777777" w:rsidR="00A149BF" w:rsidRPr="00977BEA" w:rsidRDefault="00A149BF" w:rsidP="00462927">
            <w:pPr>
              <w:jc w:val="center"/>
              <w:rPr>
                <w:rFonts w:eastAsia="標楷體"/>
                <w:sz w:val="16"/>
                <w:szCs w:val="16"/>
              </w:rPr>
            </w:pPr>
            <w:r w:rsidRPr="00977BEA">
              <w:rPr>
                <w:rFonts w:eastAsia="標楷體"/>
                <w:sz w:val="16"/>
                <w:szCs w:val="16"/>
              </w:rPr>
              <w:t>1~4</w:t>
            </w:r>
          </w:p>
        </w:tc>
        <w:tc>
          <w:tcPr>
            <w:tcW w:w="850" w:type="dxa"/>
            <w:vAlign w:val="center"/>
          </w:tcPr>
          <w:p w14:paraId="1E5D5404" w14:textId="77777777" w:rsidR="00A149BF" w:rsidRPr="00977BEA" w:rsidRDefault="00A149BF" w:rsidP="00462927">
            <w:pPr>
              <w:jc w:val="center"/>
              <w:rPr>
                <w:rFonts w:eastAsia="標楷體"/>
                <w:sz w:val="16"/>
                <w:szCs w:val="16"/>
              </w:rPr>
            </w:pPr>
            <w:r w:rsidRPr="00977BEA">
              <w:rPr>
                <w:rFonts w:eastAsia="標楷體"/>
                <w:sz w:val="16"/>
              </w:rPr>
              <w:t>1, 2</w:t>
            </w:r>
          </w:p>
        </w:tc>
        <w:tc>
          <w:tcPr>
            <w:tcW w:w="567" w:type="dxa"/>
            <w:vAlign w:val="center"/>
          </w:tcPr>
          <w:p w14:paraId="7D6CF0EB" w14:textId="77777777" w:rsidR="00A149BF" w:rsidRPr="00977BEA" w:rsidRDefault="00A149BF" w:rsidP="00462927">
            <w:pPr>
              <w:jc w:val="center"/>
              <w:rPr>
                <w:rFonts w:eastAsia="標楷體"/>
                <w:sz w:val="16"/>
                <w:szCs w:val="16"/>
              </w:rPr>
            </w:pPr>
            <w:r w:rsidRPr="00977BEA">
              <w:rPr>
                <w:rFonts w:eastAsia="標楷體"/>
                <w:sz w:val="16"/>
                <w:szCs w:val="16"/>
              </w:rPr>
              <w:t>1</w:t>
            </w:r>
          </w:p>
        </w:tc>
        <w:tc>
          <w:tcPr>
            <w:tcW w:w="709" w:type="dxa"/>
            <w:vAlign w:val="center"/>
          </w:tcPr>
          <w:p w14:paraId="576374E9" w14:textId="77777777" w:rsidR="00A149BF" w:rsidRPr="00977BEA" w:rsidRDefault="00A149BF" w:rsidP="00462927">
            <w:pPr>
              <w:jc w:val="center"/>
              <w:rPr>
                <w:rFonts w:eastAsia="標楷體"/>
                <w:color w:val="FF0000"/>
                <w:sz w:val="16"/>
                <w:szCs w:val="16"/>
              </w:rPr>
            </w:pPr>
          </w:p>
        </w:tc>
        <w:tc>
          <w:tcPr>
            <w:tcW w:w="709" w:type="dxa"/>
            <w:vAlign w:val="center"/>
          </w:tcPr>
          <w:p w14:paraId="1D88ED22" w14:textId="77777777" w:rsidR="00A149BF" w:rsidRPr="00977BEA" w:rsidRDefault="00A149BF" w:rsidP="00462927">
            <w:pPr>
              <w:adjustRightInd w:val="0"/>
              <w:snapToGrid w:val="0"/>
              <w:jc w:val="center"/>
              <w:rPr>
                <w:rFonts w:eastAsia="標楷體"/>
                <w:sz w:val="16"/>
                <w:szCs w:val="16"/>
              </w:rPr>
            </w:pPr>
          </w:p>
        </w:tc>
        <w:tc>
          <w:tcPr>
            <w:tcW w:w="1366" w:type="dxa"/>
          </w:tcPr>
          <w:p w14:paraId="28FDE6B4" w14:textId="77777777" w:rsidR="00A149BF" w:rsidRPr="00977BEA" w:rsidRDefault="00A149BF" w:rsidP="00462927">
            <w:pPr>
              <w:adjustRightInd w:val="0"/>
              <w:snapToGrid w:val="0"/>
              <w:spacing w:line="180" w:lineRule="exact"/>
              <w:rPr>
                <w:rFonts w:eastAsia="標楷體"/>
                <w:sz w:val="16"/>
                <w:szCs w:val="16"/>
              </w:rPr>
            </w:pPr>
            <w:r w:rsidRPr="00977BEA">
              <w:rPr>
                <w:rFonts w:eastAsia="標楷體"/>
                <w:kern w:val="0"/>
                <w:sz w:val="18"/>
                <w:szCs w:val="18"/>
              </w:rPr>
              <w:t xml:space="preserve">General literacy series </w:t>
            </w:r>
            <w:r w:rsidRPr="00977BEA">
              <w:rPr>
                <w:rFonts w:eastAsia="標楷體"/>
                <w:bCs/>
                <w:sz w:val="18"/>
                <w:szCs w:val="18"/>
              </w:rPr>
              <w:t>are required courses. Students must attend 8 times (health *2, care*2, innovative*2, and transcendent*2), and finish the evaluation. Scored by P/F (pass/fail).</w:t>
            </w:r>
          </w:p>
        </w:tc>
      </w:tr>
    </w:tbl>
    <w:p w14:paraId="1A2A1299" w14:textId="77777777" w:rsidR="00085D6F" w:rsidRPr="00902067" w:rsidRDefault="00085D6F" w:rsidP="00085D6F">
      <w:pPr>
        <w:spacing w:line="240" w:lineRule="exact"/>
      </w:pPr>
    </w:p>
    <w:p w14:paraId="5B1828CF" w14:textId="77777777" w:rsidR="0071707F" w:rsidRPr="00085D6F" w:rsidRDefault="0071707F">
      <w:pPr>
        <w:widowControl/>
        <w:rPr>
          <w:color w:val="FF0000"/>
          <w:sz w:val="16"/>
          <w:szCs w:val="16"/>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941"/>
        <w:gridCol w:w="2156"/>
        <w:gridCol w:w="508"/>
        <w:gridCol w:w="642"/>
        <w:gridCol w:w="508"/>
        <w:gridCol w:w="431"/>
        <w:gridCol w:w="708"/>
        <w:gridCol w:w="1985"/>
      </w:tblGrid>
      <w:tr w:rsidR="00D16400" w:rsidRPr="005F251E" w14:paraId="4A9F4CD0" w14:textId="77777777" w:rsidTr="00D923ED">
        <w:trPr>
          <w:trHeight w:val="53"/>
        </w:trPr>
        <w:tc>
          <w:tcPr>
            <w:tcW w:w="3714" w:type="dxa"/>
            <w:gridSpan w:val="2"/>
            <w:vMerge w:val="restart"/>
            <w:vAlign w:val="center"/>
          </w:tcPr>
          <w:p w14:paraId="48E27400" w14:textId="77777777" w:rsidR="00D16400" w:rsidRPr="00D16400" w:rsidRDefault="00D16400" w:rsidP="00E95DD0">
            <w:pPr>
              <w:spacing w:line="240" w:lineRule="exact"/>
              <w:jc w:val="both"/>
              <w:rPr>
                <w:rFonts w:ascii="Arial" w:eastAsia="標楷體" w:hAnsi="Arial" w:cs="Arial"/>
                <w:sz w:val="16"/>
                <w:szCs w:val="16"/>
              </w:rPr>
            </w:pPr>
            <w:r w:rsidRPr="00D16400">
              <w:rPr>
                <w:sz w:val="16"/>
                <w:szCs w:val="16"/>
              </w:rPr>
              <w:t>College core required credits (10 credits)</w:t>
            </w:r>
          </w:p>
        </w:tc>
        <w:tc>
          <w:tcPr>
            <w:tcW w:w="2156" w:type="dxa"/>
            <w:vAlign w:val="center"/>
          </w:tcPr>
          <w:p w14:paraId="328905EF" w14:textId="77777777" w:rsidR="00D16400" w:rsidRDefault="00D16400" w:rsidP="00E95DD0">
            <w:pPr>
              <w:widowControl/>
              <w:spacing w:line="240" w:lineRule="exact"/>
              <w:rPr>
                <w:rFonts w:eastAsia="標楷體"/>
                <w:kern w:val="0"/>
                <w:sz w:val="16"/>
              </w:rPr>
            </w:pPr>
            <w:r>
              <w:rPr>
                <w:rFonts w:eastAsia="標楷體"/>
                <w:kern w:val="0"/>
                <w:sz w:val="16"/>
              </w:rPr>
              <w:t>Cross-cultural Communication Skills</w:t>
            </w:r>
          </w:p>
        </w:tc>
        <w:tc>
          <w:tcPr>
            <w:tcW w:w="508" w:type="dxa"/>
            <w:vAlign w:val="center"/>
          </w:tcPr>
          <w:p w14:paraId="4DB564CF"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2E941E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0990FEB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A87E81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6ADF12F1"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0AE692ED"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3169A0" w:rsidRPr="005F251E" w14:paraId="6A2B70D6" w14:textId="77777777" w:rsidTr="00D923ED">
        <w:trPr>
          <w:trHeight w:val="53"/>
        </w:trPr>
        <w:tc>
          <w:tcPr>
            <w:tcW w:w="3714" w:type="dxa"/>
            <w:gridSpan w:val="2"/>
            <w:vMerge/>
            <w:vAlign w:val="center"/>
          </w:tcPr>
          <w:p w14:paraId="5C52A2AD"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69379BE4" w14:textId="65769CAB" w:rsidR="003169A0" w:rsidRPr="00977BEA" w:rsidRDefault="003169A0" w:rsidP="003169A0">
            <w:pPr>
              <w:widowControl/>
              <w:spacing w:line="240" w:lineRule="exact"/>
              <w:rPr>
                <w:rFonts w:eastAsia="標楷體"/>
                <w:kern w:val="0"/>
                <w:sz w:val="16"/>
              </w:rPr>
            </w:pPr>
            <w:r w:rsidRPr="00977BEA">
              <w:rPr>
                <w:rFonts w:eastAsia="標楷體"/>
                <w:kern w:val="0"/>
                <w:sz w:val="16"/>
              </w:rPr>
              <w:t xml:space="preserve">AI Application to Humanities and Social Sciences </w:t>
            </w:r>
          </w:p>
        </w:tc>
        <w:tc>
          <w:tcPr>
            <w:tcW w:w="508" w:type="dxa"/>
            <w:vAlign w:val="center"/>
          </w:tcPr>
          <w:p w14:paraId="156459E4"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5D92E0F"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37C8D210"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2E2F76C5"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6DEC3DED"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1B10AF8D"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3169A0" w:rsidRPr="005F251E" w14:paraId="65DBFAD6" w14:textId="77777777" w:rsidTr="00D923ED">
        <w:trPr>
          <w:trHeight w:val="53"/>
        </w:trPr>
        <w:tc>
          <w:tcPr>
            <w:tcW w:w="3714" w:type="dxa"/>
            <w:gridSpan w:val="2"/>
            <w:vMerge/>
            <w:vAlign w:val="center"/>
          </w:tcPr>
          <w:p w14:paraId="1F94BFEC"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28939614" w14:textId="52C3829C" w:rsidR="003169A0" w:rsidRPr="00977BEA" w:rsidRDefault="003169A0" w:rsidP="003169A0">
            <w:pPr>
              <w:widowControl/>
              <w:spacing w:line="240" w:lineRule="exact"/>
              <w:rPr>
                <w:rFonts w:eastAsia="標楷體"/>
                <w:kern w:val="0"/>
                <w:sz w:val="16"/>
              </w:rPr>
            </w:pPr>
            <w:r w:rsidRPr="00977BEA">
              <w:rPr>
                <w:rFonts w:eastAsia="標楷體"/>
                <w:kern w:val="0"/>
                <w:sz w:val="16"/>
              </w:rPr>
              <w:t>Learning Science</w:t>
            </w:r>
          </w:p>
        </w:tc>
        <w:tc>
          <w:tcPr>
            <w:tcW w:w="508" w:type="dxa"/>
            <w:vAlign w:val="center"/>
          </w:tcPr>
          <w:p w14:paraId="40F152D6"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05039FDB"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77184C4D"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7A342B91"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3E7854C9"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29596748"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D16400" w:rsidRPr="005F251E" w14:paraId="10B8334E" w14:textId="77777777" w:rsidTr="00D923ED">
        <w:trPr>
          <w:trHeight w:val="53"/>
        </w:trPr>
        <w:tc>
          <w:tcPr>
            <w:tcW w:w="3714" w:type="dxa"/>
            <w:gridSpan w:val="2"/>
            <w:vMerge/>
            <w:vAlign w:val="center"/>
          </w:tcPr>
          <w:p w14:paraId="4332E119" w14:textId="77777777" w:rsidR="00D16400" w:rsidRPr="00D16400" w:rsidRDefault="00D16400" w:rsidP="00E95DD0">
            <w:pPr>
              <w:spacing w:line="240" w:lineRule="exact"/>
              <w:jc w:val="both"/>
              <w:rPr>
                <w:rFonts w:ascii="Arial" w:eastAsia="標楷體" w:hAnsi="Arial" w:cs="Arial"/>
                <w:sz w:val="16"/>
                <w:szCs w:val="16"/>
              </w:rPr>
            </w:pPr>
          </w:p>
        </w:tc>
        <w:tc>
          <w:tcPr>
            <w:tcW w:w="2156" w:type="dxa"/>
            <w:vAlign w:val="center"/>
          </w:tcPr>
          <w:p w14:paraId="11F25181" w14:textId="77777777" w:rsidR="00D16400" w:rsidRPr="00977BEA" w:rsidRDefault="00D16400" w:rsidP="00E95DD0">
            <w:pPr>
              <w:widowControl/>
              <w:spacing w:line="240" w:lineRule="exact"/>
              <w:rPr>
                <w:rFonts w:eastAsia="標楷體"/>
                <w:kern w:val="0"/>
                <w:sz w:val="16"/>
              </w:rPr>
            </w:pPr>
            <w:r w:rsidRPr="00977BEA">
              <w:rPr>
                <w:rFonts w:eastAsia="標楷體"/>
                <w:kern w:val="0"/>
                <w:sz w:val="16"/>
              </w:rPr>
              <w:t>Children Performing Arts</w:t>
            </w:r>
          </w:p>
        </w:tc>
        <w:tc>
          <w:tcPr>
            <w:tcW w:w="508" w:type="dxa"/>
            <w:vAlign w:val="center"/>
          </w:tcPr>
          <w:p w14:paraId="182D780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642" w:type="dxa"/>
            <w:vAlign w:val="center"/>
          </w:tcPr>
          <w:p w14:paraId="2362D7A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21F6CD4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42CC59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14A56503"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2820E32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5E2F05E" w14:textId="77777777" w:rsidTr="00D923ED">
        <w:trPr>
          <w:trHeight w:val="54"/>
        </w:trPr>
        <w:tc>
          <w:tcPr>
            <w:tcW w:w="3714" w:type="dxa"/>
            <w:gridSpan w:val="2"/>
            <w:vMerge w:val="restart"/>
            <w:vAlign w:val="center"/>
          </w:tcPr>
          <w:p w14:paraId="0594F7C7" w14:textId="77777777" w:rsidR="00D16400" w:rsidRPr="00D16400" w:rsidRDefault="00D16400" w:rsidP="00D16400">
            <w:pPr>
              <w:rPr>
                <w:sz w:val="16"/>
                <w:szCs w:val="16"/>
              </w:rPr>
            </w:pPr>
            <w:r w:rsidRPr="00D16400">
              <w:rPr>
                <w:sz w:val="16"/>
                <w:szCs w:val="16"/>
              </w:rPr>
              <w:t>Department core required (credits 40</w:t>
            </w:r>
          </w:p>
          <w:p w14:paraId="3EF248DD" w14:textId="77777777" w:rsidR="00D16400" w:rsidRPr="00D16400" w:rsidRDefault="00D16400" w:rsidP="00D16400">
            <w:pPr>
              <w:rPr>
                <w:rFonts w:eastAsia="標楷體"/>
                <w:sz w:val="16"/>
                <w:szCs w:val="16"/>
              </w:rPr>
            </w:pPr>
            <w:r w:rsidRPr="00D16400">
              <w:rPr>
                <w:sz w:val="16"/>
                <w:szCs w:val="16"/>
              </w:rPr>
              <w:t>Credits)</w:t>
            </w:r>
          </w:p>
          <w:p w14:paraId="6FE20945" w14:textId="77777777" w:rsidR="00D16400" w:rsidRPr="00D16400" w:rsidRDefault="00D16400" w:rsidP="00D16400">
            <w:pPr>
              <w:jc w:val="both"/>
              <w:rPr>
                <w:rFonts w:eastAsia="標楷體"/>
                <w:color w:val="000000"/>
                <w:sz w:val="16"/>
                <w:szCs w:val="16"/>
              </w:rPr>
            </w:pPr>
          </w:p>
        </w:tc>
        <w:tc>
          <w:tcPr>
            <w:tcW w:w="2156" w:type="dxa"/>
            <w:vAlign w:val="center"/>
          </w:tcPr>
          <w:p w14:paraId="4D8A84BE" w14:textId="77777777" w:rsidR="00D16400" w:rsidRPr="00977BEA" w:rsidRDefault="00D16400" w:rsidP="00E95DD0">
            <w:pPr>
              <w:widowControl/>
              <w:adjustRightInd w:val="0"/>
              <w:snapToGrid w:val="0"/>
              <w:rPr>
                <w:rFonts w:eastAsia="標楷體"/>
                <w:kern w:val="0"/>
                <w:sz w:val="16"/>
                <w:szCs w:val="16"/>
              </w:rPr>
            </w:pPr>
            <w:r w:rsidRPr="00977BEA">
              <w:rPr>
                <w:rFonts w:eastAsia="標楷體"/>
                <w:kern w:val="0"/>
                <w:sz w:val="16"/>
                <w:szCs w:val="16"/>
              </w:rPr>
              <w:t>Development and Care of Young Children</w:t>
            </w:r>
          </w:p>
        </w:tc>
        <w:tc>
          <w:tcPr>
            <w:tcW w:w="508" w:type="dxa"/>
            <w:vAlign w:val="center"/>
          </w:tcPr>
          <w:p w14:paraId="56133D6C"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B282E41"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0F833B2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3881CC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668A13A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A1FED6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C46C48" w14:textId="77777777" w:rsidTr="00D923ED">
        <w:trPr>
          <w:trHeight w:val="54"/>
        </w:trPr>
        <w:tc>
          <w:tcPr>
            <w:tcW w:w="3714" w:type="dxa"/>
            <w:gridSpan w:val="2"/>
            <w:vMerge/>
            <w:vAlign w:val="center"/>
          </w:tcPr>
          <w:p w14:paraId="3E2C1439" w14:textId="77777777" w:rsidR="00D16400" w:rsidRPr="00485BE0" w:rsidRDefault="00D16400" w:rsidP="00E95DD0">
            <w:pPr>
              <w:jc w:val="both"/>
              <w:rPr>
                <w:rFonts w:eastAsia="標楷體"/>
                <w:color w:val="000000"/>
                <w:sz w:val="16"/>
                <w:szCs w:val="16"/>
              </w:rPr>
            </w:pPr>
          </w:p>
        </w:tc>
        <w:tc>
          <w:tcPr>
            <w:tcW w:w="2156" w:type="dxa"/>
            <w:vAlign w:val="center"/>
          </w:tcPr>
          <w:p w14:paraId="3C10B2E3"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 xml:space="preserve">Introduction to Early Childhood Education </w:t>
            </w:r>
            <w:r w:rsidRPr="00485BE0">
              <w:rPr>
                <w:rFonts w:eastAsia="標楷體" w:hint="eastAsia"/>
                <w:color w:val="000000"/>
                <w:kern w:val="0"/>
                <w:sz w:val="16"/>
                <w:szCs w:val="16"/>
              </w:rPr>
              <w:t>a</w:t>
            </w:r>
            <w:r w:rsidRPr="00485BE0">
              <w:rPr>
                <w:rFonts w:eastAsia="標楷體"/>
                <w:color w:val="000000"/>
                <w:kern w:val="0"/>
                <w:sz w:val="16"/>
                <w:szCs w:val="16"/>
              </w:rPr>
              <w:t>nd Care</w:t>
            </w:r>
          </w:p>
        </w:tc>
        <w:tc>
          <w:tcPr>
            <w:tcW w:w="508" w:type="dxa"/>
            <w:vAlign w:val="center"/>
          </w:tcPr>
          <w:p w14:paraId="67AB82AF"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39C153B5"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48B5225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67F255E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6D6DF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C50D33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52741CA" w14:textId="77777777" w:rsidTr="00D923ED">
        <w:trPr>
          <w:trHeight w:val="54"/>
        </w:trPr>
        <w:tc>
          <w:tcPr>
            <w:tcW w:w="3714" w:type="dxa"/>
            <w:gridSpan w:val="2"/>
            <w:vMerge/>
            <w:vAlign w:val="center"/>
          </w:tcPr>
          <w:p w14:paraId="717AC492" w14:textId="77777777" w:rsidR="00D16400" w:rsidRPr="00485BE0" w:rsidRDefault="00D16400" w:rsidP="00E95DD0">
            <w:pPr>
              <w:jc w:val="both"/>
              <w:rPr>
                <w:rFonts w:eastAsia="標楷體"/>
                <w:color w:val="000000"/>
                <w:sz w:val="16"/>
                <w:szCs w:val="16"/>
              </w:rPr>
            </w:pPr>
          </w:p>
        </w:tc>
        <w:tc>
          <w:tcPr>
            <w:tcW w:w="2156" w:type="dxa"/>
            <w:vAlign w:val="center"/>
          </w:tcPr>
          <w:p w14:paraId="0DD3FAA5"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Health and Safety for Young Children</w:t>
            </w:r>
          </w:p>
        </w:tc>
        <w:tc>
          <w:tcPr>
            <w:tcW w:w="508" w:type="dxa"/>
            <w:vAlign w:val="center"/>
          </w:tcPr>
          <w:p w14:paraId="18434B1C"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68A5295E"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330DD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4BAF05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32A25F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1A3B047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4F976C1" w14:textId="77777777" w:rsidTr="00D923ED">
        <w:trPr>
          <w:trHeight w:val="54"/>
        </w:trPr>
        <w:tc>
          <w:tcPr>
            <w:tcW w:w="3714" w:type="dxa"/>
            <w:gridSpan w:val="2"/>
            <w:vMerge/>
            <w:vAlign w:val="center"/>
          </w:tcPr>
          <w:p w14:paraId="2E13C6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7A6F72E"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Observation of </w:t>
            </w:r>
            <w:r w:rsidRPr="00860B9B">
              <w:rPr>
                <w:rFonts w:eastAsia="標楷體"/>
                <w:color w:val="000000" w:themeColor="text1"/>
                <w:kern w:val="0"/>
                <w:sz w:val="16"/>
                <w:szCs w:val="16"/>
              </w:rPr>
              <w:t>Young Childre</w:t>
            </w:r>
            <w:r w:rsidRPr="00860B9B">
              <w:rPr>
                <w:rFonts w:eastAsia="標楷體" w:hint="eastAsia"/>
                <w:color w:val="000000" w:themeColor="text1"/>
                <w:kern w:val="0"/>
                <w:sz w:val="16"/>
                <w:szCs w:val="16"/>
              </w:rPr>
              <w:t>n</w:t>
            </w:r>
            <w:r w:rsidRPr="00860B9B">
              <w:rPr>
                <w:rFonts w:eastAsia="標楷體"/>
                <w:color w:val="000000" w:themeColor="text1"/>
                <w:kern w:val="0"/>
                <w:sz w:val="16"/>
                <w:szCs w:val="16"/>
              </w:rPr>
              <w:t>’</w:t>
            </w:r>
            <w:r w:rsidRPr="00860B9B">
              <w:rPr>
                <w:rFonts w:eastAsia="標楷體" w:hint="eastAsia"/>
                <w:color w:val="000000" w:themeColor="text1"/>
                <w:kern w:val="0"/>
                <w:sz w:val="16"/>
                <w:szCs w:val="16"/>
              </w:rPr>
              <w:t>s Behaviors</w:t>
            </w:r>
          </w:p>
        </w:tc>
        <w:tc>
          <w:tcPr>
            <w:tcW w:w="508" w:type="dxa"/>
            <w:vAlign w:val="center"/>
          </w:tcPr>
          <w:p w14:paraId="6B656E1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642" w:type="dxa"/>
            <w:vAlign w:val="center"/>
          </w:tcPr>
          <w:p w14:paraId="2D3D1BAF"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5BCC6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8BCB43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A59F83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8955C0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D3FA1E" w14:textId="77777777" w:rsidTr="00D923ED">
        <w:trPr>
          <w:trHeight w:val="54"/>
        </w:trPr>
        <w:tc>
          <w:tcPr>
            <w:tcW w:w="3714" w:type="dxa"/>
            <w:gridSpan w:val="2"/>
            <w:vMerge/>
            <w:vAlign w:val="center"/>
          </w:tcPr>
          <w:p w14:paraId="414D92B8" w14:textId="77777777" w:rsidR="00D16400" w:rsidRPr="00485BE0" w:rsidRDefault="00D16400" w:rsidP="00E95DD0">
            <w:pPr>
              <w:jc w:val="both"/>
              <w:rPr>
                <w:rFonts w:eastAsia="標楷體"/>
                <w:color w:val="000000"/>
                <w:sz w:val="16"/>
                <w:szCs w:val="16"/>
              </w:rPr>
            </w:pPr>
          </w:p>
        </w:tc>
        <w:tc>
          <w:tcPr>
            <w:tcW w:w="2156" w:type="dxa"/>
            <w:vAlign w:val="center"/>
          </w:tcPr>
          <w:p w14:paraId="5802770E"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Education for Young Children with Special Needs</w:t>
            </w:r>
          </w:p>
        </w:tc>
        <w:tc>
          <w:tcPr>
            <w:tcW w:w="508" w:type="dxa"/>
            <w:vAlign w:val="center"/>
          </w:tcPr>
          <w:p w14:paraId="719E4899"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2</w:t>
            </w:r>
          </w:p>
        </w:tc>
        <w:tc>
          <w:tcPr>
            <w:tcW w:w="642" w:type="dxa"/>
            <w:vAlign w:val="center"/>
          </w:tcPr>
          <w:p w14:paraId="605400BA"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11ACD6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EA19128"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074A7B5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F6A3083"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D7CDDF9" w14:textId="77777777" w:rsidTr="00D923ED">
        <w:trPr>
          <w:trHeight w:val="54"/>
        </w:trPr>
        <w:tc>
          <w:tcPr>
            <w:tcW w:w="3714" w:type="dxa"/>
            <w:gridSpan w:val="2"/>
            <w:vMerge/>
            <w:vAlign w:val="center"/>
          </w:tcPr>
          <w:p w14:paraId="5A2F134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B03AECF"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Classroom Management in Preschool</w:t>
            </w:r>
          </w:p>
        </w:tc>
        <w:tc>
          <w:tcPr>
            <w:tcW w:w="508" w:type="dxa"/>
            <w:vAlign w:val="center"/>
          </w:tcPr>
          <w:p w14:paraId="37562C7E"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7FF5A9D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E80EB8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2D7846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0FF941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7E168C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33A4795" w14:textId="77777777" w:rsidTr="00D923ED">
        <w:trPr>
          <w:trHeight w:val="54"/>
        </w:trPr>
        <w:tc>
          <w:tcPr>
            <w:tcW w:w="3714" w:type="dxa"/>
            <w:gridSpan w:val="2"/>
            <w:vMerge/>
            <w:vAlign w:val="center"/>
          </w:tcPr>
          <w:p w14:paraId="6A5C913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C3AE8D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Design of Learning Environment for Young Children</w:t>
            </w:r>
          </w:p>
        </w:tc>
        <w:tc>
          <w:tcPr>
            <w:tcW w:w="508" w:type="dxa"/>
            <w:vAlign w:val="center"/>
          </w:tcPr>
          <w:p w14:paraId="7B02F9A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3C30B0E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30010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47A2C6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07186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1401A35"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CD92465" w14:textId="77777777" w:rsidTr="00D923ED">
        <w:trPr>
          <w:trHeight w:val="54"/>
        </w:trPr>
        <w:tc>
          <w:tcPr>
            <w:tcW w:w="3714" w:type="dxa"/>
            <w:gridSpan w:val="2"/>
            <w:vMerge/>
            <w:vAlign w:val="center"/>
          </w:tcPr>
          <w:p w14:paraId="2DD9015D"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9160547"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Preschool </w:t>
            </w:r>
            <w:r w:rsidRPr="00860B9B">
              <w:rPr>
                <w:rFonts w:eastAsia="標楷體"/>
                <w:color w:val="000000" w:themeColor="text1"/>
                <w:kern w:val="0"/>
                <w:sz w:val="16"/>
                <w:szCs w:val="16"/>
              </w:rPr>
              <w:t>Curriculum Design</w:t>
            </w:r>
          </w:p>
        </w:tc>
        <w:tc>
          <w:tcPr>
            <w:tcW w:w="508" w:type="dxa"/>
            <w:vAlign w:val="center"/>
          </w:tcPr>
          <w:p w14:paraId="5CD5735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03B6EF3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0472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431" w:type="dxa"/>
            <w:vAlign w:val="center"/>
          </w:tcPr>
          <w:p w14:paraId="71A442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708" w:type="dxa"/>
            <w:vAlign w:val="center"/>
          </w:tcPr>
          <w:p w14:paraId="458539F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230DA0A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FE24331" w14:textId="77777777" w:rsidTr="00D923ED">
        <w:trPr>
          <w:trHeight w:val="54"/>
        </w:trPr>
        <w:tc>
          <w:tcPr>
            <w:tcW w:w="3714" w:type="dxa"/>
            <w:gridSpan w:val="2"/>
            <w:vMerge/>
            <w:vAlign w:val="center"/>
          </w:tcPr>
          <w:p w14:paraId="11562EF4"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2540E93" w14:textId="0152437C" w:rsidR="00D16400" w:rsidRPr="00860B9B" w:rsidRDefault="00D93A0B" w:rsidP="00E95DD0">
            <w:pPr>
              <w:widowControl/>
              <w:adjustRightInd w:val="0"/>
              <w:snapToGrid w:val="0"/>
              <w:rPr>
                <w:rFonts w:eastAsia="標楷體"/>
                <w:color w:val="000000" w:themeColor="text1"/>
                <w:kern w:val="0"/>
                <w:sz w:val="16"/>
                <w:szCs w:val="16"/>
              </w:rPr>
            </w:pPr>
            <w:r w:rsidRPr="00485BE0">
              <w:rPr>
                <w:rFonts w:eastAsia="標楷體"/>
                <w:color w:val="000000"/>
                <w:kern w:val="0"/>
                <w:sz w:val="16"/>
                <w:szCs w:val="16"/>
              </w:rPr>
              <w:t>P</w:t>
            </w:r>
            <w:r w:rsidRPr="00485BE0">
              <w:rPr>
                <w:rFonts w:eastAsia="標楷體" w:hint="eastAsia"/>
                <w:color w:val="000000"/>
                <w:kern w:val="0"/>
                <w:sz w:val="16"/>
                <w:szCs w:val="16"/>
              </w:rPr>
              <w:t>reschoo</w:t>
            </w:r>
            <w:r w:rsidRPr="00485BE0">
              <w:rPr>
                <w:rFonts w:eastAsia="標楷體"/>
                <w:color w:val="000000"/>
                <w:kern w:val="0"/>
                <w:sz w:val="16"/>
                <w:szCs w:val="16"/>
              </w:rPr>
              <w:t>l Administration</w:t>
            </w:r>
          </w:p>
        </w:tc>
        <w:tc>
          <w:tcPr>
            <w:tcW w:w="508" w:type="dxa"/>
            <w:vAlign w:val="center"/>
          </w:tcPr>
          <w:p w14:paraId="5DBFDF43"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24E5009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0054158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CB3EE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39E43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6BF5CDBA"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0721A3C" w14:textId="77777777" w:rsidTr="00D923ED">
        <w:trPr>
          <w:trHeight w:val="54"/>
        </w:trPr>
        <w:tc>
          <w:tcPr>
            <w:tcW w:w="3714" w:type="dxa"/>
            <w:gridSpan w:val="2"/>
            <w:vMerge/>
            <w:vAlign w:val="center"/>
          </w:tcPr>
          <w:p w14:paraId="36389AEC" w14:textId="77777777" w:rsidR="00D16400" w:rsidRPr="00485BE0" w:rsidRDefault="00D16400" w:rsidP="00E95DD0">
            <w:pPr>
              <w:jc w:val="both"/>
              <w:rPr>
                <w:rFonts w:eastAsia="標楷體"/>
                <w:color w:val="000000"/>
                <w:sz w:val="16"/>
                <w:szCs w:val="16"/>
              </w:rPr>
            </w:pPr>
          </w:p>
        </w:tc>
        <w:tc>
          <w:tcPr>
            <w:tcW w:w="2156" w:type="dxa"/>
            <w:vAlign w:val="center"/>
          </w:tcPr>
          <w:p w14:paraId="349C2DB2"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hint="eastAsia"/>
                <w:color w:val="000000"/>
                <w:kern w:val="0"/>
                <w:sz w:val="16"/>
                <w:szCs w:val="16"/>
              </w:rPr>
              <w:t>Methods of Education Research</w:t>
            </w:r>
          </w:p>
        </w:tc>
        <w:tc>
          <w:tcPr>
            <w:tcW w:w="508" w:type="dxa"/>
            <w:vAlign w:val="center"/>
          </w:tcPr>
          <w:p w14:paraId="6691D6F6" w14:textId="77777777" w:rsidR="00D16400" w:rsidRPr="00D16400" w:rsidRDefault="00D16400" w:rsidP="00E95DD0">
            <w:pPr>
              <w:jc w:val="center"/>
              <w:rPr>
                <w:rFonts w:ascii="Arial" w:eastAsia="標楷體" w:hAnsi="Arial" w:cs="Arial"/>
                <w:color w:val="000000"/>
                <w:sz w:val="16"/>
                <w:szCs w:val="16"/>
              </w:rPr>
            </w:pPr>
            <w:r w:rsidRPr="00D16400">
              <w:rPr>
                <w:rFonts w:ascii="Arial" w:eastAsia="標楷體" w:hAnsi="Arial" w:cs="Arial"/>
                <w:color w:val="000000"/>
                <w:sz w:val="16"/>
                <w:szCs w:val="16"/>
              </w:rPr>
              <w:t>2</w:t>
            </w:r>
          </w:p>
        </w:tc>
        <w:tc>
          <w:tcPr>
            <w:tcW w:w="642" w:type="dxa"/>
            <w:vAlign w:val="center"/>
          </w:tcPr>
          <w:p w14:paraId="03F07848" w14:textId="77777777" w:rsidR="00D16400" w:rsidRPr="00485BE0" w:rsidRDefault="006255A7" w:rsidP="00E95DD0">
            <w:pPr>
              <w:jc w:val="center"/>
              <w:rPr>
                <w:rFonts w:eastAsia="標楷體"/>
                <w:color w:val="000000"/>
                <w:sz w:val="16"/>
                <w:szCs w:val="16"/>
              </w:rPr>
            </w:pPr>
            <w:r>
              <w:rPr>
                <w:rFonts w:eastAsia="標楷體" w:hAnsi="Arial" w:hint="eastAsia"/>
                <w:color w:val="000000"/>
                <w:sz w:val="16"/>
                <w:szCs w:val="16"/>
              </w:rPr>
              <w:t>2</w:t>
            </w:r>
          </w:p>
        </w:tc>
        <w:tc>
          <w:tcPr>
            <w:tcW w:w="508" w:type="dxa"/>
            <w:vAlign w:val="center"/>
          </w:tcPr>
          <w:p w14:paraId="3B431EA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8FAAA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358C5F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FAED01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4A4C9F" w14:textId="77777777" w:rsidTr="00D923ED">
        <w:trPr>
          <w:trHeight w:val="54"/>
        </w:trPr>
        <w:tc>
          <w:tcPr>
            <w:tcW w:w="3714" w:type="dxa"/>
            <w:gridSpan w:val="2"/>
            <w:vMerge/>
            <w:vAlign w:val="center"/>
          </w:tcPr>
          <w:p w14:paraId="446550C1" w14:textId="77777777" w:rsidR="00D16400" w:rsidRPr="00485BE0" w:rsidRDefault="00D16400" w:rsidP="00E95DD0">
            <w:pPr>
              <w:jc w:val="both"/>
              <w:rPr>
                <w:rFonts w:eastAsia="標楷體"/>
                <w:color w:val="000000"/>
                <w:sz w:val="16"/>
                <w:szCs w:val="16"/>
              </w:rPr>
            </w:pPr>
          </w:p>
        </w:tc>
        <w:tc>
          <w:tcPr>
            <w:tcW w:w="2156" w:type="dxa"/>
            <w:vAlign w:val="center"/>
          </w:tcPr>
          <w:p w14:paraId="7DD7D799"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Preschool, Family and Community</w:t>
            </w:r>
          </w:p>
        </w:tc>
        <w:tc>
          <w:tcPr>
            <w:tcW w:w="508" w:type="dxa"/>
            <w:vAlign w:val="center"/>
          </w:tcPr>
          <w:p w14:paraId="5C770077"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5C59C70C"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7B35EDD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EF1A90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77EDF7E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F4C9057"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DC3517" w14:textId="77777777" w:rsidTr="00D923ED">
        <w:trPr>
          <w:trHeight w:val="54"/>
        </w:trPr>
        <w:tc>
          <w:tcPr>
            <w:tcW w:w="3714" w:type="dxa"/>
            <w:gridSpan w:val="2"/>
            <w:vMerge/>
            <w:vAlign w:val="center"/>
          </w:tcPr>
          <w:p w14:paraId="386A42B5"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F8DF683"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w:t>
            </w:r>
            <w:r w:rsidRPr="00860B9B">
              <w:rPr>
                <w:rFonts w:eastAsia="標楷體" w:hint="eastAsia"/>
                <w:color w:val="000000" w:themeColor="text1"/>
                <w:kern w:val="0"/>
                <w:sz w:val="16"/>
                <w:szCs w:val="16"/>
              </w:rPr>
              <w:t xml:space="preserve"> I</w:t>
            </w:r>
          </w:p>
        </w:tc>
        <w:tc>
          <w:tcPr>
            <w:tcW w:w="508" w:type="dxa"/>
            <w:vAlign w:val="center"/>
          </w:tcPr>
          <w:p w14:paraId="6436FAD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2C4228F4"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129F57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1BB25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38E4A1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4BCA39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9C2426" w14:textId="77777777" w:rsidTr="00D923ED">
        <w:trPr>
          <w:trHeight w:val="54"/>
        </w:trPr>
        <w:tc>
          <w:tcPr>
            <w:tcW w:w="3714" w:type="dxa"/>
            <w:gridSpan w:val="2"/>
            <w:vMerge/>
            <w:vAlign w:val="center"/>
          </w:tcPr>
          <w:p w14:paraId="01ED826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0FB09B76"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Practicum </w:t>
            </w:r>
            <w:r w:rsidRPr="00860B9B">
              <w:rPr>
                <w:rFonts w:eastAsia="標楷體" w:hint="eastAsia"/>
                <w:color w:val="000000" w:themeColor="text1"/>
                <w:kern w:val="0"/>
                <w:sz w:val="16"/>
                <w:szCs w:val="16"/>
              </w:rPr>
              <w:t>at</w:t>
            </w:r>
            <w:r w:rsidRPr="00860B9B">
              <w:rPr>
                <w:rFonts w:eastAsia="標楷體"/>
                <w:color w:val="000000" w:themeColor="text1"/>
                <w:kern w:val="0"/>
                <w:sz w:val="16"/>
                <w:szCs w:val="16"/>
              </w:rPr>
              <w:t xml:space="preserve"> Preschool</w:t>
            </w:r>
            <w:r w:rsidRPr="00860B9B">
              <w:rPr>
                <w:rFonts w:eastAsia="標楷體" w:hint="eastAsia"/>
                <w:color w:val="000000" w:themeColor="text1"/>
                <w:kern w:val="0"/>
                <w:sz w:val="16"/>
                <w:szCs w:val="16"/>
              </w:rPr>
              <w:t>s I</w:t>
            </w:r>
          </w:p>
        </w:tc>
        <w:tc>
          <w:tcPr>
            <w:tcW w:w="508" w:type="dxa"/>
            <w:vAlign w:val="center"/>
          </w:tcPr>
          <w:p w14:paraId="0548C2E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3690761"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7F4D05A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8DFBE3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4A908A3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261311B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76A2D0D" w14:textId="77777777" w:rsidTr="00D923ED">
        <w:trPr>
          <w:trHeight w:val="54"/>
        </w:trPr>
        <w:tc>
          <w:tcPr>
            <w:tcW w:w="3714" w:type="dxa"/>
            <w:gridSpan w:val="2"/>
            <w:vMerge/>
            <w:vAlign w:val="center"/>
          </w:tcPr>
          <w:p w14:paraId="3523B14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553D039"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Professional Ethics of Early Childhood Practitioners</w:t>
            </w:r>
            <w:r w:rsidRPr="00860B9B">
              <w:rPr>
                <w:rFonts w:eastAsia="標楷體" w:hint="eastAsia"/>
                <w:color w:val="000000" w:themeColor="text1"/>
                <w:kern w:val="0"/>
                <w:sz w:val="16"/>
                <w:szCs w:val="16"/>
              </w:rPr>
              <w:t xml:space="preserve"> </w:t>
            </w:r>
          </w:p>
        </w:tc>
        <w:tc>
          <w:tcPr>
            <w:tcW w:w="508" w:type="dxa"/>
            <w:vAlign w:val="center"/>
          </w:tcPr>
          <w:p w14:paraId="6B67EABA"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0CA4E17A"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2C6ABB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59C37A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50F7D8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E503E12"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1663F4A" w14:textId="77777777" w:rsidTr="00D923ED">
        <w:trPr>
          <w:trHeight w:val="54"/>
        </w:trPr>
        <w:tc>
          <w:tcPr>
            <w:tcW w:w="3714" w:type="dxa"/>
            <w:gridSpan w:val="2"/>
            <w:vMerge/>
            <w:vAlign w:val="center"/>
          </w:tcPr>
          <w:p w14:paraId="4F4F36DF" w14:textId="77777777" w:rsidR="00D16400" w:rsidRPr="00485BE0" w:rsidRDefault="00D16400" w:rsidP="00E95DD0">
            <w:pPr>
              <w:jc w:val="both"/>
              <w:rPr>
                <w:rFonts w:eastAsia="標楷體"/>
                <w:color w:val="000000"/>
                <w:sz w:val="16"/>
                <w:szCs w:val="16"/>
              </w:rPr>
            </w:pPr>
          </w:p>
        </w:tc>
        <w:tc>
          <w:tcPr>
            <w:tcW w:w="2156" w:type="dxa"/>
            <w:vAlign w:val="center"/>
          </w:tcPr>
          <w:p w14:paraId="2CF8D91D" w14:textId="586B6663" w:rsidR="00D16400" w:rsidRPr="00485BE0" w:rsidRDefault="00D93A0B" w:rsidP="00E95DD0">
            <w:pPr>
              <w:widowControl/>
              <w:adjustRightInd w:val="0"/>
              <w:snapToGrid w:val="0"/>
              <w:rPr>
                <w:rFonts w:eastAsia="標楷體"/>
                <w:color w:val="000000"/>
                <w:kern w:val="0"/>
                <w:sz w:val="16"/>
                <w:szCs w:val="16"/>
              </w:rPr>
            </w:pPr>
            <w:r w:rsidRPr="00860B9B">
              <w:rPr>
                <w:rFonts w:eastAsia="標楷體"/>
                <w:color w:val="000000" w:themeColor="text1"/>
                <w:kern w:val="0"/>
                <w:sz w:val="16"/>
                <w:szCs w:val="16"/>
              </w:rPr>
              <w:t>Educational Assessment of Young Children</w:t>
            </w:r>
          </w:p>
        </w:tc>
        <w:tc>
          <w:tcPr>
            <w:tcW w:w="508" w:type="dxa"/>
            <w:vAlign w:val="center"/>
          </w:tcPr>
          <w:p w14:paraId="61ADE7AE" w14:textId="5FE6C43D" w:rsidR="00D16400" w:rsidRPr="00485BE0" w:rsidRDefault="00D93A0B"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679DD640"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D313F8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55DDA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0C9C16F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B2ABB7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3CCE38" w14:textId="77777777" w:rsidTr="00D923ED">
        <w:trPr>
          <w:trHeight w:val="54"/>
        </w:trPr>
        <w:tc>
          <w:tcPr>
            <w:tcW w:w="3714" w:type="dxa"/>
            <w:gridSpan w:val="2"/>
            <w:vMerge/>
            <w:vAlign w:val="center"/>
          </w:tcPr>
          <w:p w14:paraId="1A96ADD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2196B352"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Picture </w:t>
            </w:r>
            <w:r w:rsidRPr="00860B9B">
              <w:rPr>
                <w:rFonts w:eastAsia="標楷體" w:hint="eastAsia"/>
                <w:color w:val="000000" w:themeColor="text1"/>
                <w:kern w:val="0"/>
                <w:sz w:val="16"/>
                <w:szCs w:val="16"/>
              </w:rPr>
              <w:t>B</w:t>
            </w:r>
            <w:r w:rsidRPr="00860B9B">
              <w:rPr>
                <w:rFonts w:eastAsia="標楷體"/>
                <w:color w:val="000000" w:themeColor="text1"/>
                <w:kern w:val="0"/>
                <w:sz w:val="16"/>
                <w:szCs w:val="16"/>
              </w:rPr>
              <w:t xml:space="preserve">ook and </w:t>
            </w:r>
            <w:r w:rsidRPr="00860B9B">
              <w:rPr>
                <w:rFonts w:eastAsia="標楷體" w:hint="eastAsia"/>
                <w:color w:val="000000" w:themeColor="text1"/>
                <w:kern w:val="0"/>
                <w:sz w:val="16"/>
                <w:szCs w:val="16"/>
              </w:rPr>
              <w:t>S</w:t>
            </w:r>
            <w:r w:rsidRPr="00860B9B">
              <w:rPr>
                <w:rFonts w:eastAsia="標楷體"/>
                <w:color w:val="000000" w:themeColor="text1"/>
                <w:kern w:val="0"/>
                <w:sz w:val="16"/>
                <w:szCs w:val="16"/>
              </w:rPr>
              <w:t>tory</w:t>
            </w:r>
            <w:r w:rsidRPr="00860B9B">
              <w:rPr>
                <w:rFonts w:eastAsia="標楷體" w:hint="eastAsia"/>
                <w:color w:val="000000" w:themeColor="text1"/>
                <w:kern w:val="0"/>
                <w:sz w:val="16"/>
                <w:szCs w:val="16"/>
              </w:rPr>
              <w:t>t</w:t>
            </w:r>
            <w:r w:rsidRPr="00860B9B">
              <w:rPr>
                <w:rFonts w:eastAsia="標楷體"/>
                <w:color w:val="000000" w:themeColor="text1"/>
                <w:kern w:val="0"/>
                <w:sz w:val="16"/>
                <w:szCs w:val="16"/>
              </w:rPr>
              <w:t>elling</w:t>
            </w:r>
          </w:p>
        </w:tc>
        <w:tc>
          <w:tcPr>
            <w:tcW w:w="508" w:type="dxa"/>
            <w:vAlign w:val="center"/>
          </w:tcPr>
          <w:p w14:paraId="2D6A1174"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92C5F9D"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CE70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51794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AD372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3429D77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06469146" w14:textId="77777777" w:rsidTr="00D923ED">
        <w:trPr>
          <w:trHeight w:val="54"/>
        </w:trPr>
        <w:tc>
          <w:tcPr>
            <w:tcW w:w="3714" w:type="dxa"/>
            <w:gridSpan w:val="2"/>
            <w:vMerge/>
            <w:vAlign w:val="center"/>
          </w:tcPr>
          <w:p w14:paraId="6BC025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55FA36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 and Kindergarten</w:t>
            </w:r>
            <w:r w:rsidRPr="00860B9B">
              <w:rPr>
                <w:rFonts w:eastAsia="標楷體" w:hint="eastAsia"/>
                <w:color w:val="000000" w:themeColor="text1"/>
                <w:kern w:val="0"/>
                <w:sz w:val="16"/>
                <w:szCs w:val="16"/>
              </w:rPr>
              <w:t xml:space="preserve"> II</w:t>
            </w:r>
          </w:p>
        </w:tc>
        <w:tc>
          <w:tcPr>
            <w:tcW w:w="508" w:type="dxa"/>
            <w:vAlign w:val="center"/>
          </w:tcPr>
          <w:p w14:paraId="010BFE0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441D566B"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348914B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9ECD7F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E25377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4CE37F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C01A3DA" w14:textId="77777777" w:rsidTr="00D923ED">
        <w:trPr>
          <w:trHeight w:val="239"/>
        </w:trPr>
        <w:tc>
          <w:tcPr>
            <w:tcW w:w="3714" w:type="dxa"/>
            <w:gridSpan w:val="2"/>
            <w:vMerge/>
            <w:vAlign w:val="center"/>
          </w:tcPr>
          <w:p w14:paraId="5C3FCBEC"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167EFDFF" w14:textId="77777777" w:rsidR="00D16400" w:rsidRPr="00860B9B" w:rsidRDefault="00D16400" w:rsidP="00E95DD0">
            <w:pPr>
              <w:adjustRightInd w:val="0"/>
              <w:snapToGrid w:val="0"/>
              <w:jc w:val="both"/>
              <w:rPr>
                <w:color w:val="000000" w:themeColor="text1"/>
                <w:sz w:val="16"/>
                <w:szCs w:val="16"/>
              </w:rPr>
            </w:pPr>
            <w:r w:rsidRPr="00860B9B">
              <w:rPr>
                <w:color w:val="000000" w:themeColor="text1"/>
                <w:sz w:val="16"/>
                <w:szCs w:val="16"/>
              </w:rPr>
              <w:t xml:space="preserve">Practicum </w:t>
            </w:r>
            <w:r w:rsidRPr="00860B9B">
              <w:rPr>
                <w:rFonts w:hint="eastAsia"/>
                <w:color w:val="000000" w:themeColor="text1"/>
                <w:sz w:val="16"/>
                <w:szCs w:val="16"/>
              </w:rPr>
              <w:t>at</w:t>
            </w:r>
            <w:r w:rsidRPr="00860B9B">
              <w:rPr>
                <w:color w:val="000000" w:themeColor="text1"/>
                <w:sz w:val="16"/>
                <w:szCs w:val="16"/>
              </w:rPr>
              <w:t xml:space="preserve"> Preschool</w:t>
            </w:r>
            <w:r w:rsidRPr="00860B9B">
              <w:rPr>
                <w:rFonts w:hint="eastAsia"/>
                <w:color w:val="000000" w:themeColor="text1"/>
                <w:sz w:val="16"/>
                <w:szCs w:val="16"/>
              </w:rPr>
              <w:t>s II</w:t>
            </w:r>
          </w:p>
        </w:tc>
        <w:tc>
          <w:tcPr>
            <w:tcW w:w="508" w:type="dxa"/>
            <w:vAlign w:val="center"/>
          </w:tcPr>
          <w:p w14:paraId="20E2CA46"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3776A078"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5CF6E88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440B3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58700E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5DF5DBE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2278BD" w:rsidRPr="005F251E" w14:paraId="799B9680" w14:textId="77777777" w:rsidTr="008D0588">
        <w:trPr>
          <w:trHeight w:val="53"/>
        </w:trPr>
        <w:tc>
          <w:tcPr>
            <w:tcW w:w="1773" w:type="dxa"/>
            <w:vMerge w:val="restart"/>
            <w:vAlign w:val="center"/>
          </w:tcPr>
          <w:p w14:paraId="25F7BCDC" w14:textId="77777777" w:rsidR="002278BD" w:rsidRPr="00977BEA" w:rsidRDefault="008D0588" w:rsidP="008D0588">
            <w:pPr>
              <w:rPr>
                <w:sz w:val="16"/>
                <w:szCs w:val="16"/>
              </w:rPr>
            </w:pPr>
            <w:r w:rsidRPr="00977BEA">
              <w:rPr>
                <w:sz w:val="16"/>
                <w:szCs w:val="16"/>
              </w:rPr>
              <w:t>Department Professional Elective Credits</w:t>
            </w:r>
          </w:p>
        </w:tc>
        <w:tc>
          <w:tcPr>
            <w:tcW w:w="1941" w:type="dxa"/>
            <w:vMerge w:val="restart"/>
            <w:vAlign w:val="center"/>
          </w:tcPr>
          <w:p w14:paraId="2C151585" w14:textId="77777777" w:rsidR="002278BD" w:rsidRPr="00977BEA" w:rsidRDefault="002278BD" w:rsidP="008D0588">
            <w:pPr>
              <w:rPr>
                <w:rFonts w:eastAsia="標楷體"/>
                <w:color w:val="000000" w:themeColor="text1"/>
                <w:sz w:val="16"/>
                <w:szCs w:val="16"/>
              </w:rPr>
            </w:pPr>
            <w:r w:rsidRPr="00977BEA">
              <w:rPr>
                <w:sz w:val="16"/>
                <w:szCs w:val="16"/>
              </w:rPr>
              <w:t>Program for Early Childhood Teaching Credential Professional Elective Credits (24 credits)</w:t>
            </w:r>
          </w:p>
        </w:tc>
        <w:tc>
          <w:tcPr>
            <w:tcW w:w="2156" w:type="dxa"/>
            <w:vAlign w:val="center"/>
          </w:tcPr>
          <w:p w14:paraId="3FE761BD" w14:textId="77777777" w:rsidR="002278BD" w:rsidRPr="00802727" w:rsidRDefault="002278BD" w:rsidP="00E95DD0">
            <w:pPr>
              <w:adjustRightInd w:val="0"/>
              <w:snapToGrid w:val="0"/>
              <w:rPr>
                <w:rFonts w:eastAsia="標楷體"/>
                <w:color w:val="000000" w:themeColor="text1"/>
                <w:sz w:val="16"/>
                <w:szCs w:val="16"/>
              </w:rPr>
            </w:pPr>
            <w:r w:rsidRPr="00802727">
              <w:rPr>
                <w:rFonts w:eastAsia="標楷體"/>
                <w:color w:val="000000" w:themeColor="text1"/>
                <w:sz w:val="16"/>
                <w:szCs w:val="16"/>
              </w:rPr>
              <w:t>Literature</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for</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Young Children</w:t>
            </w:r>
          </w:p>
        </w:tc>
        <w:tc>
          <w:tcPr>
            <w:tcW w:w="508" w:type="dxa"/>
            <w:vAlign w:val="center"/>
          </w:tcPr>
          <w:p w14:paraId="2A9D6202"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2C5B21A"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54E854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05CF6E6"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978AF2C"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5E4E7C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0DE5A58C" w14:textId="77777777" w:rsidTr="008D0588">
        <w:trPr>
          <w:trHeight w:val="53"/>
        </w:trPr>
        <w:tc>
          <w:tcPr>
            <w:tcW w:w="1773" w:type="dxa"/>
            <w:vMerge/>
            <w:vAlign w:val="center"/>
          </w:tcPr>
          <w:p w14:paraId="60E99FF6" w14:textId="77777777" w:rsidR="002278BD" w:rsidRPr="00977BEA" w:rsidRDefault="002278BD" w:rsidP="006255A7">
            <w:pPr>
              <w:pStyle w:val="ad"/>
              <w:spacing w:line="240" w:lineRule="exact"/>
              <w:rPr>
                <w:sz w:val="16"/>
                <w:szCs w:val="16"/>
              </w:rPr>
            </w:pPr>
          </w:p>
        </w:tc>
        <w:tc>
          <w:tcPr>
            <w:tcW w:w="1941" w:type="dxa"/>
            <w:vMerge/>
            <w:vAlign w:val="center"/>
          </w:tcPr>
          <w:p w14:paraId="7DAA9D1F"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55A98AA"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Arts for Young Children</w:t>
            </w:r>
          </w:p>
        </w:tc>
        <w:tc>
          <w:tcPr>
            <w:tcW w:w="508" w:type="dxa"/>
            <w:vAlign w:val="center"/>
          </w:tcPr>
          <w:p w14:paraId="4F9F6289" w14:textId="77777777" w:rsidR="002278BD" w:rsidRPr="00802727" w:rsidRDefault="002278BD" w:rsidP="006255A7">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30940520"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99570E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519CE7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A12CF66"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EAB54EB"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341B178B" w14:textId="77777777" w:rsidTr="008D0588">
        <w:trPr>
          <w:trHeight w:val="53"/>
        </w:trPr>
        <w:tc>
          <w:tcPr>
            <w:tcW w:w="1773" w:type="dxa"/>
            <w:vMerge/>
            <w:vAlign w:val="center"/>
          </w:tcPr>
          <w:p w14:paraId="3E0CAE2C" w14:textId="77777777" w:rsidR="002278BD" w:rsidRPr="00977BEA" w:rsidRDefault="002278BD" w:rsidP="006255A7">
            <w:pPr>
              <w:pStyle w:val="ad"/>
              <w:spacing w:line="240" w:lineRule="exact"/>
              <w:rPr>
                <w:sz w:val="16"/>
                <w:szCs w:val="16"/>
              </w:rPr>
            </w:pPr>
          </w:p>
        </w:tc>
        <w:tc>
          <w:tcPr>
            <w:tcW w:w="1941" w:type="dxa"/>
            <w:vMerge/>
            <w:vAlign w:val="center"/>
          </w:tcPr>
          <w:p w14:paraId="07829E50" w14:textId="77777777" w:rsidR="002278BD" w:rsidRPr="00977BEA" w:rsidRDefault="002278BD" w:rsidP="00E95DD0">
            <w:pPr>
              <w:jc w:val="both"/>
              <w:rPr>
                <w:rFonts w:eastAsia="標楷體"/>
                <w:color w:val="000000" w:themeColor="text1"/>
                <w:sz w:val="16"/>
                <w:szCs w:val="16"/>
              </w:rPr>
            </w:pPr>
          </w:p>
        </w:tc>
        <w:tc>
          <w:tcPr>
            <w:tcW w:w="2156" w:type="dxa"/>
            <w:vAlign w:val="center"/>
          </w:tcPr>
          <w:p w14:paraId="39000BC0"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al</w:t>
            </w:r>
            <w:r w:rsidRPr="00802727">
              <w:rPr>
                <w:rFonts w:eastAsia="標楷體"/>
                <w:color w:val="000000" w:themeColor="text1"/>
                <w:kern w:val="0"/>
                <w:sz w:val="16"/>
                <w:szCs w:val="16"/>
              </w:rPr>
              <w:t xml:space="preserve"> </w:t>
            </w:r>
            <w:r w:rsidRPr="00802727">
              <w:rPr>
                <w:rFonts w:eastAsia="標楷體" w:hint="eastAsia"/>
                <w:color w:val="000000" w:themeColor="text1"/>
                <w:kern w:val="0"/>
                <w:sz w:val="16"/>
                <w:szCs w:val="16"/>
              </w:rPr>
              <w:t>P</w:t>
            </w:r>
            <w:r w:rsidRPr="00802727">
              <w:rPr>
                <w:rFonts w:eastAsia="標楷體"/>
                <w:color w:val="000000" w:themeColor="text1"/>
                <w:kern w:val="0"/>
                <w:sz w:val="16"/>
                <w:szCs w:val="16"/>
              </w:rPr>
              <w:t>sychology</w:t>
            </w:r>
          </w:p>
        </w:tc>
        <w:tc>
          <w:tcPr>
            <w:tcW w:w="508" w:type="dxa"/>
            <w:vAlign w:val="center"/>
          </w:tcPr>
          <w:p w14:paraId="51CF906D" w14:textId="77777777" w:rsidR="002278BD" w:rsidRPr="00802727" w:rsidRDefault="002278BD" w:rsidP="006255A7">
            <w:pPr>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22E490F9"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59A5F1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E3F163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544883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2B45A1"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153C22F" w14:textId="77777777" w:rsidTr="008D0588">
        <w:trPr>
          <w:trHeight w:val="53"/>
        </w:trPr>
        <w:tc>
          <w:tcPr>
            <w:tcW w:w="1773" w:type="dxa"/>
            <w:vMerge/>
            <w:vAlign w:val="center"/>
          </w:tcPr>
          <w:p w14:paraId="0E62F21C" w14:textId="77777777" w:rsidR="002278BD" w:rsidRPr="00977BEA" w:rsidRDefault="002278BD" w:rsidP="00E95DD0">
            <w:pPr>
              <w:pStyle w:val="ad"/>
              <w:spacing w:line="240" w:lineRule="exact"/>
              <w:rPr>
                <w:sz w:val="16"/>
                <w:szCs w:val="16"/>
              </w:rPr>
            </w:pPr>
          </w:p>
        </w:tc>
        <w:tc>
          <w:tcPr>
            <w:tcW w:w="1941" w:type="dxa"/>
            <w:vMerge/>
            <w:vAlign w:val="center"/>
          </w:tcPr>
          <w:p w14:paraId="04EEE20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5B61254A"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Sociology of Education</w:t>
            </w:r>
          </w:p>
        </w:tc>
        <w:tc>
          <w:tcPr>
            <w:tcW w:w="508" w:type="dxa"/>
            <w:vAlign w:val="center"/>
          </w:tcPr>
          <w:p w14:paraId="38E07B6C"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6EBBB8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6C85BC9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61A221C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3F6156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29ECE0E"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6F64607E" w14:textId="77777777" w:rsidTr="008D0588">
        <w:trPr>
          <w:trHeight w:val="53"/>
        </w:trPr>
        <w:tc>
          <w:tcPr>
            <w:tcW w:w="1773" w:type="dxa"/>
            <w:vMerge/>
            <w:vAlign w:val="center"/>
          </w:tcPr>
          <w:p w14:paraId="554D4968" w14:textId="77777777" w:rsidR="002278BD" w:rsidRPr="00977BEA" w:rsidRDefault="002278BD" w:rsidP="00E95DD0">
            <w:pPr>
              <w:pStyle w:val="ad"/>
              <w:spacing w:line="240" w:lineRule="exact"/>
              <w:rPr>
                <w:sz w:val="16"/>
                <w:szCs w:val="16"/>
              </w:rPr>
            </w:pPr>
          </w:p>
        </w:tc>
        <w:tc>
          <w:tcPr>
            <w:tcW w:w="1941" w:type="dxa"/>
            <w:vMerge/>
            <w:vAlign w:val="center"/>
          </w:tcPr>
          <w:p w14:paraId="11060DCD"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304C1DFB"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 xml:space="preserve">al </w:t>
            </w:r>
            <w:r w:rsidRPr="00802727">
              <w:rPr>
                <w:rFonts w:eastAsia="標楷體"/>
                <w:color w:val="000000" w:themeColor="text1"/>
                <w:kern w:val="0"/>
                <w:sz w:val="16"/>
                <w:szCs w:val="16"/>
              </w:rPr>
              <w:t>Philosophy</w:t>
            </w:r>
          </w:p>
        </w:tc>
        <w:tc>
          <w:tcPr>
            <w:tcW w:w="508" w:type="dxa"/>
            <w:vAlign w:val="center"/>
          </w:tcPr>
          <w:p w14:paraId="7326FBF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399D7ED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6A17A97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8CE00C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2004FA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FD459C"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7F67BEF4" w14:textId="77777777" w:rsidTr="008D0588">
        <w:trPr>
          <w:trHeight w:val="53"/>
        </w:trPr>
        <w:tc>
          <w:tcPr>
            <w:tcW w:w="1773" w:type="dxa"/>
            <w:vMerge/>
            <w:vAlign w:val="center"/>
          </w:tcPr>
          <w:p w14:paraId="78D6A50D" w14:textId="77777777" w:rsidR="002278BD" w:rsidRPr="00977BEA" w:rsidRDefault="002278BD" w:rsidP="00E95DD0">
            <w:pPr>
              <w:pStyle w:val="ad"/>
              <w:spacing w:line="240" w:lineRule="exact"/>
              <w:rPr>
                <w:sz w:val="16"/>
                <w:szCs w:val="16"/>
              </w:rPr>
            </w:pPr>
          </w:p>
        </w:tc>
        <w:tc>
          <w:tcPr>
            <w:tcW w:w="1941" w:type="dxa"/>
            <w:vMerge/>
            <w:vAlign w:val="center"/>
          </w:tcPr>
          <w:p w14:paraId="5D86D77C"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905A251"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Exploration and Play of Science and Mathematics for Young Children</w:t>
            </w:r>
          </w:p>
        </w:tc>
        <w:tc>
          <w:tcPr>
            <w:tcW w:w="508" w:type="dxa"/>
            <w:vAlign w:val="center"/>
          </w:tcPr>
          <w:p w14:paraId="0830B0F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4F023F7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449672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F06785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64283A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C1A1C4"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0B6958AE" w14:textId="77777777" w:rsidTr="008D0588">
        <w:trPr>
          <w:trHeight w:val="53"/>
        </w:trPr>
        <w:tc>
          <w:tcPr>
            <w:tcW w:w="1773" w:type="dxa"/>
            <w:vMerge/>
            <w:vAlign w:val="center"/>
          </w:tcPr>
          <w:p w14:paraId="4A15A647" w14:textId="77777777" w:rsidR="002278BD" w:rsidRPr="00977BEA" w:rsidRDefault="002278BD" w:rsidP="00E95DD0">
            <w:pPr>
              <w:pStyle w:val="ad"/>
              <w:spacing w:line="240" w:lineRule="exact"/>
              <w:rPr>
                <w:sz w:val="16"/>
                <w:szCs w:val="16"/>
              </w:rPr>
            </w:pPr>
          </w:p>
        </w:tc>
        <w:tc>
          <w:tcPr>
            <w:tcW w:w="1941" w:type="dxa"/>
            <w:vMerge/>
            <w:vAlign w:val="center"/>
          </w:tcPr>
          <w:p w14:paraId="3B98D393"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70F989D0"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 xml:space="preserve">Topic on </w:t>
            </w:r>
            <w:r w:rsidRPr="00802727">
              <w:rPr>
                <w:rFonts w:eastAsia="標楷體"/>
                <w:color w:val="000000" w:themeColor="text1"/>
                <w:kern w:val="0"/>
                <w:sz w:val="16"/>
                <w:szCs w:val="16"/>
              </w:rPr>
              <w:t xml:space="preserve">Montessori </w:t>
            </w:r>
            <w:r w:rsidRPr="00802727">
              <w:rPr>
                <w:rFonts w:eastAsia="標楷體" w:hint="eastAsia"/>
                <w:color w:val="000000" w:themeColor="text1"/>
                <w:kern w:val="0"/>
                <w:sz w:val="16"/>
                <w:szCs w:val="16"/>
              </w:rPr>
              <w:t>T</w:t>
            </w:r>
            <w:r w:rsidRPr="00802727">
              <w:rPr>
                <w:rFonts w:eastAsia="標楷體"/>
                <w:color w:val="000000" w:themeColor="text1"/>
                <w:kern w:val="0"/>
                <w:sz w:val="16"/>
                <w:szCs w:val="16"/>
              </w:rPr>
              <w:t>eaching</w:t>
            </w:r>
          </w:p>
        </w:tc>
        <w:tc>
          <w:tcPr>
            <w:tcW w:w="508" w:type="dxa"/>
            <w:vAlign w:val="center"/>
          </w:tcPr>
          <w:p w14:paraId="3028E17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2B5EFB55"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5DCC8F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158FF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406BB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27130C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719142E4" w14:textId="77777777" w:rsidTr="008D0588">
        <w:trPr>
          <w:trHeight w:val="53"/>
        </w:trPr>
        <w:tc>
          <w:tcPr>
            <w:tcW w:w="1773" w:type="dxa"/>
            <w:vMerge/>
            <w:vAlign w:val="center"/>
          </w:tcPr>
          <w:p w14:paraId="637BBBEA" w14:textId="77777777" w:rsidR="002278BD" w:rsidRPr="00977BEA" w:rsidRDefault="002278BD" w:rsidP="00E95DD0">
            <w:pPr>
              <w:pStyle w:val="ad"/>
              <w:spacing w:line="240" w:lineRule="exact"/>
              <w:rPr>
                <w:sz w:val="16"/>
                <w:szCs w:val="16"/>
              </w:rPr>
            </w:pPr>
          </w:p>
        </w:tc>
        <w:tc>
          <w:tcPr>
            <w:tcW w:w="1941" w:type="dxa"/>
            <w:vMerge/>
            <w:vAlign w:val="center"/>
          </w:tcPr>
          <w:p w14:paraId="1CE4DC66"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2E7E71C"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Design and Application of Teaching </w:t>
            </w:r>
            <w:r w:rsidRPr="00802727">
              <w:rPr>
                <w:rFonts w:eastAsia="標楷體" w:hint="eastAsia"/>
                <w:color w:val="000000" w:themeColor="text1"/>
                <w:kern w:val="0"/>
                <w:sz w:val="16"/>
                <w:szCs w:val="16"/>
              </w:rPr>
              <w:t>M</w:t>
            </w:r>
            <w:r w:rsidRPr="00802727">
              <w:rPr>
                <w:rFonts w:eastAsia="標楷體"/>
                <w:color w:val="000000" w:themeColor="text1"/>
                <w:kern w:val="0"/>
                <w:sz w:val="16"/>
                <w:szCs w:val="16"/>
              </w:rPr>
              <w:t>aterials for Young Children</w:t>
            </w:r>
          </w:p>
        </w:tc>
        <w:tc>
          <w:tcPr>
            <w:tcW w:w="508" w:type="dxa"/>
            <w:vAlign w:val="center"/>
          </w:tcPr>
          <w:p w14:paraId="6599DD8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5AD4ABB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BCD126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7547E1B7"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1AB23B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D84FAAA"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672754F1" w14:textId="77777777" w:rsidTr="008D0588">
        <w:trPr>
          <w:trHeight w:val="53"/>
        </w:trPr>
        <w:tc>
          <w:tcPr>
            <w:tcW w:w="1773" w:type="dxa"/>
            <w:vMerge/>
            <w:vAlign w:val="center"/>
          </w:tcPr>
          <w:p w14:paraId="6CC01DD6" w14:textId="77777777" w:rsidR="002278BD" w:rsidRPr="00977BEA" w:rsidRDefault="002278BD" w:rsidP="00E95DD0">
            <w:pPr>
              <w:pStyle w:val="ad"/>
              <w:spacing w:line="240" w:lineRule="exact"/>
              <w:rPr>
                <w:sz w:val="16"/>
                <w:szCs w:val="16"/>
              </w:rPr>
            </w:pPr>
          </w:p>
        </w:tc>
        <w:tc>
          <w:tcPr>
            <w:tcW w:w="1941" w:type="dxa"/>
            <w:vMerge/>
            <w:vAlign w:val="center"/>
          </w:tcPr>
          <w:p w14:paraId="21458212" w14:textId="77777777" w:rsidR="002278BD" w:rsidRPr="00977BEA" w:rsidRDefault="002278BD" w:rsidP="00E95DD0">
            <w:pPr>
              <w:jc w:val="both"/>
              <w:rPr>
                <w:rFonts w:ascii="Arial" w:eastAsia="標楷體" w:hAnsi="Arial" w:cs="Arial"/>
                <w:color w:val="000000"/>
                <w:sz w:val="16"/>
                <w:szCs w:val="16"/>
              </w:rPr>
            </w:pPr>
          </w:p>
        </w:tc>
        <w:tc>
          <w:tcPr>
            <w:tcW w:w="2156" w:type="dxa"/>
            <w:vAlign w:val="center"/>
          </w:tcPr>
          <w:p w14:paraId="029BB29A" w14:textId="77777777" w:rsidR="002278BD" w:rsidRPr="00E26AD8" w:rsidRDefault="002278BD" w:rsidP="00E95DD0">
            <w:pPr>
              <w:widowControl/>
              <w:spacing w:line="240" w:lineRule="exact"/>
              <w:rPr>
                <w:rFonts w:eastAsia="標楷體"/>
                <w:color w:val="000000"/>
                <w:kern w:val="0"/>
                <w:sz w:val="16"/>
                <w:szCs w:val="16"/>
              </w:rPr>
            </w:pPr>
            <w:r w:rsidRPr="00E26AD8">
              <w:rPr>
                <w:rFonts w:eastAsia="標楷體"/>
                <w:color w:val="000000"/>
                <w:kern w:val="0"/>
                <w:sz w:val="16"/>
                <w:szCs w:val="16"/>
              </w:rPr>
              <w:t>Music and Movement for Young Children</w:t>
            </w:r>
          </w:p>
        </w:tc>
        <w:tc>
          <w:tcPr>
            <w:tcW w:w="508" w:type="dxa"/>
            <w:vAlign w:val="center"/>
          </w:tcPr>
          <w:p w14:paraId="2A1F6B0E"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25AB8E8"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3D7444F8"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431" w:type="dxa"/>
            <w:vAlign w:val="center"/>
          </w:tcPr>
          <w:p w14:paraId="3086A9C6"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708" w:type="dxa"/>
            <w:vAlign w:val="center"/>
          </w:tcPr>
          <w:p w14:paraId="392BD5F0" w14:textId="77777777" w:rsidR="002278BD" w:rsidRPr="00E26AD8" w:rsidRDefault="002278BD" w:rsidP="00E95DD0">
            <w:pPr>
              <w:jc w:val="center"/>
              <w:rPr>
                <w:rFonts w:ascii="Arial" w:eastAsia="標楷體" w:hAnsi="Arial" w:cs="Arial"/>
                <w:color w:val="000000"/>
                <w:sz w:val="16"/>
                <w:szCs w:val="16"/>
              </w:rPr>
            </w:pPr>
            <w:r w:rsidRPr="00E26AD8">
              <w:rPr>
                <w:rFonts w:ascii="Arial" w:eastAsia="標楷體" w:hAnsi="Arial" w:cs="Arial" w:hint="eastAsia"/>
                <w:color w:val="000000"/>
                <w:sz w:val="16"/>
                <w:szCs w:val="16"/>
              </w:rPr>
              <w:t>0</w:t>
            </w:r>
          </w:p>
        </w:tc>
        <w:tc>
          <w:tcPr>
            <w:tcW w:w="1985" w:type="dxa"/>
            <w:vAlign w:val="center"/>
          </w:tcPr>
          <w:p w14:paraId="61BB3D3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30920B67" w14:textId="77777777" w:rsidTr="008D0588">
        <w:trPr>
          <w:trHeight w:val="53"/>
        </w:trPr>
        <w:tc>
          <w:tcPr>
            <w:tcW w:w="1773" w:type="dxa"/>
            <w:vMerge/>
            <w:vAlign w:val="center"/>
          </w:tcPr>
          <w:p w14:paraId="6AF2A114" w14:textId="77777777" w:rsidR="002278BD" w:rsidRPr="00977BEA" w:rsidRDefault="002278BD" w:rsidP="00E95DD0">
            <w:pPr>
              <w:pStyle w:val="ad"/>
              <w:spacing w:line="240" w:lineRule="exact"/>
              <w:rPr>
                <w:sz w:val="16"/>
                <w:szCs w:val="16"/>
              </w:rPr>
            </w:pPr>
          </w:p>
        </w:tc>
        <w:tc>
          <w:tcPr>
            <w:tcW w:w="1941" w:type="dxa"/>
            <w:vMerge/>
            <w:vAlign w:val="center"/>
          </w:tcPr>
          <w:p w14:paraId="791A5BF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03465179"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1</w:t>
            </w:r>
          </w:p>
        </w:tc>
        <w:tc>
          <w:tcPr>
            <w:tcW w:w="508" w:type="dxa"/>
            <w:vAlign w:val="center"/>
          </w:tcPr>
          <w:p w14:paraId="3BB03A7E"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72C0BBB4"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66EDE79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FDB82B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3332C362"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3D7E47B7"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13497678" w14:textId="77777777" w:rsidTr="008D0588">
        <w:trPr>
          <w:trHeight w:val="53"/>
        </w:trPr>
        <w:tc>
          <w:tcPr>
            <w:tcW w:w="1773" w:type="dxa"/>
            <w:vMerge/>
            <w:vAlign w:val="center"/>
          </w:tcPr>
          <w:p w14:paraId="6DCC32AD" w14:textId="77777777" w:rsidR="002278BD" w:rsidRPr="00977BEA" w:rsidRDefault="002278BD" w:rsidP="00E95DD0">
            <w:pPr>
              <w:pStyle w:val="ad"/>
              <w:spacing w:line="240" w:lineRule="exact"/>
              <w:rPr>
                <w:sz w:val="16"/>
                <w:szCs w:val="16"/>
              </w:rPr>
            </w:pPr>
          </w:p>
        </w:tc>
        <w:tc>
          <w:tcPr>
            <w:tcW w:w="1941" w:type="dxa"/>
            <w:vMerge/>
            <w:vAlign w:val="center"/>
          </w:tcPr>
          <w:p w14:paraId="4DC102E5"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0098E256"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Gender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 xml:space="preserve">quity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ducation</w:t>
            </w:r>
          </w:p>
        </w:tc>
        <w:tc>
          <w:tcPr>
            <w:tcW w:w="508" w:type="dxa"/>
            <w:vAlign w:val="center"/>
          </w:tcPr>
          <w:p w14:paraId="042FBA3D"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36086418"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F4B8F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968472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07D726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9B138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455BE1E" w14:textId="77777777" w:rsidTr="008D0588">
        <w:trPr>
          <w:trHeight w:val="53"/>
        </w:trPr>
        <w:tc>
          <w:tcPr>
            <w:tcW w:w="1773" w:type="dxa"/>
            <w:vMerge/>
            <w:vAlign w:val="center"/>
          </w:tcPr>
          <w:p w14:paraId="04528B46" w14:textId="77777777" w:rsidR="002278BD" w:rsidRPr="00977BEA" w:rsidRDefault="002278BD" w:rsidP="00E95DD0">
            <w:pPr>
              <w:pStyle w:val="ad"/>
              <w:spacing w:line="240" w:lineRule="exact"/>
              <w:rPr>
                <w:sz w:val="16"/>
                <w:szCs w:val="16"/>
              </w:rPr>
            </w:pPr>
          </w:p>
        </w:tc>
        <w:tc>
          <w:tcPr>
            <w:tcW w:w="1941" w:type="dxa"/>
            <w:vMerge/>
            <w:vAlign w:val="center"/>
          </w:tcPr>
          <w:p w14:paraId="6DB5C050"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709FACA1"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2</w:t>
            </w:r>
          </w:p>
        </w:tc>
        <w:tc>
          <w:tcPr>
            <w:tcW w:w="508" w:type="dxa"/>
            <w:vAlign w:val="center"/>
          </w:tcPr>
          <w:p w14:paraId="38AE8829"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1AAA677C"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0CAA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7C2564"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19B33F4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0C903BE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E0AFF51" w14:textId="77777777" w:rsidTr="008D0588">
        <w:trPr>
          <w:trHeight w:val="53"/>
        </w:trPr>
        <w:tc>
          <w:tcPr>
            <w:tcW w:w="1773" w:type="dxa"/>
            <w:vMerge/>
            <w:vAlign w:val="center"/>
          </w:tcPr>
          <w:p w14:paraId="386B5226" w14:textId="77777777" w:rsidR="008D0588" w:rsidRPr="00977BEA" w:rsidRDefault="008D0588" w:rsidP="00E95DD0">
            <w:pPr>
              <w:spacing w:line="240" w:lineRule="exact"/>
              <w:jc w:val="center"/>
              <w:rPr>
                <w:rFonts w:ascii="Arial" w:eastAsia="標楷體" w:hAnsi="Arial" w:cs="Arial"/>
                <w:sz w:val="16"/>
                <w:szCs w:val="16"/>
              </w:rPr>
            </w:pPr>
          </w:p>
        </w:tc>
        <w:tc>
          <w:tcPr>
            <w:tcW w:w="1941" w:type="dxa"/>
            <w:vMerge w:val="restart"/>
            <w:vAlign w:val="center"/>
          </w:tcPr>
          <w:p w14:paraId="083B6010" w14:textId="77777777" w:rsidR="008D0588" w:rsidRPr="00977BEA" w:rsidRDefault="008D0588" w:rsidP="008D0588">
            <w:pPr>
              <w:rPr>
                <w:rFonts w:eastAsia="標楷體"/>
                <w:color w:val="000000" w:themeColor="text1"/>
                <w:sz w:val="16"/>
                <w:szCs w:val="16"/>
              </w:rPr>
            </w:pPr>
            <w:r w:rsidRPr="00977BEA">
              <w:rPr>
                <w:rFonts w:eastAsia="標楷體"/>
                <w:spacing w:val="20"/>
                <w:sz w:val="16"/>
                <w:szCs w:val="16"/>
              </w:rPr>
              <w:t>Program for Art and Culture Education Elective Credits (24 credits)</w:t>
            </w:r>
          </w:p>
        </w:tc>
        <w:tc>
          <w:tcPr>
            <w:tcW w:w="2156" w:type="dxa"/>
            <w:vAlign w:val="center"/>
          </w:tcPr>
          <w:p w14:paraId="68E0FAA3" w14:textId="77777777" w:rsidR="008D0588" w:rsidRPr="00861ECC" w:rsidRDefault="008D0588" w:rsidP="00E95DD0">
            <w:pPr>
              <w:adjustRightInd w:val="0"/>
              <w:snapToGrid w:val="0"/>
              <w:rPr>
                <w:rFonts w:eastAsia="標楷體"/>
                <w:color w:val="000000" w:themeColor="text1"/>
                <w:sz w:val="16"/>
                <w:szCs w:val="16"/>
              </w:rPr>
            </w:pPr>
            <w:r w:rsidRPr="00861ECC">
              <w:rPr>
                <w:rFonts w:eastAsia="標楷體"/>
                <w:color w:val="000000" w:themeColor="text1"/>
                <w:sz w:val="16"/>
                <w:szCs w:val="16"/>
              </w:rPr>
              <w:t>Keyboard Music</w:t>
            </w:r>
          </w:p>
        </w:tc>
        <w:tc>
          <w:tcPr>
            <w:tcW w:w="508" w:type="dxa"/>
            <w:vAlign w:val="center"/>
          </w:tcPr>
          <w:p w14:paraId="19FC1B3B"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77AD5C01"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color w:val="000000" w:themeColor="text1"/>
                <w:sz w:val="16"/>
                <w:szCs w:val="16"/>
              </w:rPr>
              <w:t>1</w:t>
            </w:r>
          </w:p>
        </w:tc>
        <w:tc>
          <w:tcPr>
            <w:tcW w:w="508" w:type="dxa"/>
            <w:vAlign w:val="center"/>
          </w:tcPr>
          <w:p w14:paraId="50AF8DB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9DBBEE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378A9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3CBD7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7A7644C2" w14:textId="77777777" w:rsidTr="008D0588">
        <w:trPr>
          <w:trHeight w:val="56"/>
        </w:trPr>
        <w:tc>
          <w:tcPr>
            <w:tcW w:w="1773" w:type="dxa"/>
            <w:vMerge/>
            <w:vAlign w:val="center"/>
          </w:tcPr>
          <w:p w14:paraId="76F186B6"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AC9EE7A"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FCE89A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Talking </w:t>
            </w:r>
            <w:r w:rsidRPr="00861ECC">
              <w:rPr>
                <w:rFonts w:eastAsia="標楷體" w:hint="eastAsia"/>
                <w:color w:val="000000"/>
                <w:kern w:val="0"/>
                <w:sz w:val="16"/>
                <w:szCs w:val="16"/>
              </w:rPr>
              <w:t>T</w:t>
            </w:r>
            <w:r w:rsidRPr="00861ECC">
              <w:rPr>
                <w:rFonts w:eastAsia="標楷體"/>
                <w:color w:val="000000"/>
                <w:kern w:val="0"/>
                <w:sz w:val="16"/>
                <w:szCs w:val="16"/>
              </w:rPr>
              <w:t xml:space="preserve">raining for </w:t>
            </w:r>
            <w:r w:rsidRPr="00861ECC">
              <w:rPr>
                <w:rFonts w:eastAsia="標楷體" w:hint="eastAsia"/>
                <w:color w:val="000000"/>
                <w:kern w:val="0"/>
                <w:sz w:val="16"/>
                <w:szCs w:val="16"/>
              </w:rPr>
              <w:t>I</w:t>
            </w:r>
            <w:r w:rsidRPr="00861ECC">
              <w:rPr>
                <w:rFonts w:eastAsia="標楷體"/>
                <w:color w:val="000000"/>
                <w:kern w:val="0"/>
                <w:sz w:val="16"/>
                <w:szCs w:val="16"/>
              </w:rPr>
              <w:t>nfants</w:t>
            </w:r>
            <w:r w:rsidRPr="00861ECC">
              <w:rPr>
                <w:rFonts w:eastAsia="標楷體" w:hint="eastAsia"/>
                <w:color w:val="000000"/>
                <w:kern w:val="0"/>
                <w:sz w:val="16"/>
                <w:szCs w:val="16"/>
              </w:rPr>
              <w:t xml:space="preserve"> </w:t>
            </w:r>
            <w:r w:rsidRPr="00861ECC">
              <w:rPr>
                <w:rFonts w:eastAsia="標楷體"/>
                <w:color w:val="000000"/>
                <w:kern w:val="0"/>
                <w:sz w:val="16"/>
                <w:szCs w:val="16"/>
              </w:rPr>
              <w:t xml:space="preserve">and </w:t>
            </w:r>
            <w:r w:rsidRPr="00861ECC">
              <w:rPr>
                <w:rFonts w:eastAsia="標楷體" w:hint="eastAsia"/>
                <w:color w:val="000000"/>
                <w:kern w:val="0"/>
                <w:sz w:val="16"/>
                <w:szCs w:val="16"/>
              </w:rPr>
              <w:t>Y</w:t>
            </w:r>
            <w:r w:rsidRPr="00861ECC">
              <w:rPr>
                <w:rFonts w:eastAsia="標楷體"/>
                <w:color w:val="000000"/>
                <w:kern w:val="0"/>
                <w:sz w:val="16"/>
                <w:szCs w:val="16"/>
              </w:rPr>
              <w:t xml:space="preserve">oung </w:t>
            </w:r>
            <w:r w:rsidRPr="00861ECC">
              <w:rPr>
                <w:rFonts w:eastAsia="標楷體" w:hint="eastAsia"/>
                <w:color w:val="000000"/>
                <w:kern w:val="0"/>
                <w:sz w:val="16"/>
                <w:szCs w:val="16"/>
              </w:rPr>
              <w:t>C</w:t>
            </w:r>
            <w:r w:rsidRPr="00861ECC">
              <w:rPr>
                <w:rFonts w:eastAsia="標楷體"/>
                <w:color w:val="000000"/>
                <w:kern w:val="0"/>
                <w:sz w:val="16"/>
                <w:szCs w:val="16"/>
              </w:rPr>
              <w:t>hildren</w:t>
            </w:r>
          </w:p>
        </w:tc>
        <w:tc>
          <w:tcPr>
            <w:tcW w:w="508" w:type="dxa"/>
            <w:vAlign w:val="center"/>
          </w:tcPr>
          <w:p w14:paraId="518287A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79B0B4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1</w:t>
            </w:r>
          </w:p>
        </w:tc>
        <w:tc>
          <w:tcPr>
            <w:tcW w:w="508" w:type="dxa"/>
            <w:vAlign w:val="center"/>
          </w:tcPr>
          <w:p w14:paraId="320C751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2F3D196"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BC3B1C"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1634964A"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6594FB" w14:textId="77777777" w:rsidTr="008D0588">
        <w:trPr>
          <w:trHeight w:val="53"/>
        </w:trPr>
        <w:tc>
          <w:tcPr>
            <w:tcW w:w="1773" w:type="dxa"/>
            <w:vMerge/>
            <w:vAlign w:val="center"/>
          </w:tcPr>
          <w:p w14:paraId="2638C94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6B8F6E81"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788F3B67" w14:textId="22CD72AC"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Media Production and Application for Young Children</w:t>
            </w:r>
          </w:p>
        </w:tc>
        <w:tc>
          <w:tcPr>
            <w:tcW w:w="508" w:type="dxa"/>
            <w:vAlign w:val="center"/>
          </w:tcPr>
          <w:p w14:paraId="29E6D80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7FA56E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9E4343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2B3A4C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C44F5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62389A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FCC3AA" w14:textId="77777777" w:rsidTr="008D0588">
        <w:trPr>
          <w:trHeight w:val="53"/>
        </w:trPr>
        <w:tc>
          <w:tcPr>
            <w:tcW w:w="1773" w:type="dxa"/>
            <w:vMerge/>
            <w:vAlign w:val="center"/>
          </w:tcPr>
          <w:p w14:paraId="00112C13"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DD482A6"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4CA4DCCE"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Digital Mapping and Image Processing</w:t>
            </w:r>
          </w:p>
        </w:tc>
        <w:tc>
          <w:tcPr>
            <w:tcW w:w="508" w:type="dxa"/>
            <w:vAlign w:val="center"/>
          </w:tcPr>
          <w:p w14:paraId="6BB7A70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F8FDE7B"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4D57093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F08AE6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B16E30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810864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0405781B" w14:textId="77777777" w:rsidTr="008D0588">
        <w:trPr>
          <w:trHeight w:val="53"/>
        </w:trPr>
        <w:tc>
          <w:tcPr>
            <w:tcW w:w="1773" w:type="dxa"/>
            <w:vMerge/>
            <w:vAlign w:val="center"/>
          </w:tcPr>
          <w:p w14:paraId="27EB11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FCAD39"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8E512E" w14:textId="587C3E4A"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Orff </w:t>
            </w:r>
            <w:r w:rsidRPr="00861ECC">
              <w:rPr>
                <w:rFonts w:eastAsia="標楷體" w:hint="eastAsia"/>
                <w:color w:val="000000" w:themeColor="text1"/>
                <w:kern w:val="0"/>
                <w:sz w:val="16"/>
                <w:szCs w:val="16"/>
              </w:rPr>
              <w:t>M</w:t>
            </w:r>
            <w:r w:rsidRPr="00861ECC">
              <w:rPr>
                <w:rFonts w:eastAsia="標楷體"/>
                <w:color w:val="000000" w:themeColor="text1"/>
                <w:kern w:val="0"/>
                <w:sz w:val="16"/>
                <w:szCs w:val="16"/>
              </w:rPr>
              <w:t xml:space="preserve">usic </w:t>
            </w:r>
            <w:r w:rsidRPr="00861ECC">
              <w:rPr>
                <w:rFonts w:eastAsia="標楷體" w:hint="eastAsia"/>
                <w:color w:val="000000" w:themeColor="text1"/>
                <w:kern w:val="0"/>
                <w:sz w:val="16"/>
                <w:szCs w:val="16"/>
              </w:rPr>
              <w:t>I</w:t>
            </w:r>
            <w:r w:rsidRPr="00861ECC">
              <w:rPr>
                <w:rFonts w:eastAsia="標楷體"/>
                <w:color w:val="000000" w:themeColor="text1"/>
                <w:kern w:val="0"/>
                <w:sz w:val="16"/>
                <w:szCs w:val="16"/>
              </w:rPr>
              <w:t>nstruction</w:t>
            </w:r>
          </w:p>
        </w:tc>
        <w:tc>
          <w:tcPr>
            <w:tcW w:w="508" w:type="dxa"/>
            <w:vAlign w:val="center"/>
          </w:tcPr>
          <w:p w14:paraId="3DCD13B9"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7F7A7B0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18CE4E5A"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DA09CF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5B1F05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65E20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1B478C3" w14:textId="77777777" w:rsidTr="008D0588">
        <w:trPr>
          <w:trHeight w:val="53"/>
        </w:trPr>
        <w:tc>
          <w:tcPr>
            <w:tcW w:w="1773" w:type="dxa"/>
            <w:vMerge/>
            <w:vAlign w:val="center"/>
          </w:tcPr>
          <w:p w14:paraId="60DD4CCB"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4D7EF4D"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0B041180"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 xml:space="preserve">Drama for Young </w:t>
            </w:r>
            <w:r w:rsidRPr="00861ECC">
              <w:rPr>
                <w:rFonts w:eastAsia="標楷體"/>
                <w:color w:val="000000" w:themeColor="text1"/>
                <w:kern w:val="0"/>
                <w:sz w:val="16"/>
                <w:szCs w:val="16"/>
              </w:rPr>
              <w:t>Children</w:t>
            </w:r>
          </w:p>
        </w:tc>
        <w:tc>
          <w:tcPr>
            <w:tcW w:w="508" w:type="dxa"/>
            <w:vAlign w:val="center"/>
          </w:tcPr>
          <w:p w14:paraId="36201B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08D128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5B10C8AF"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DEFC8C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2F54C2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7795A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CCA3B45" w14:textId="77777777" w:rsidTr="008D0588">
        <w:trPr>
          <w:trHeight w:val="53"/>
        </w:trPr>
        <w:tc>
          <w:tcPr>
            <w:tcW w:w="1773" w:type="dxa"/>
            <w:vMerge/>
            <w:vAlign w:val="center"/>
          </w:tcPr>
          <w:p w14:paraId="4389B611"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151A933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378EE4DF" w14:textId="77777777" w:rsidR="008D0588" w:rsidRPr="00861ECC" w:rsidRDefault="008D0588" w:rsidP="00E95DD0">
            <w:pPr>
              <w:widowControl/>
              <w:adjustRightInd w:val="0"/>
              <w:snapToGrid w:val="0"/>
              <w:ind w:left="80" w:hangingChars="50" w:hanging="80"/>
              <w:rPr>
                <w:rFonts w:eastAsia="標楷體"/>
                <w:color w:val="000000" w:themeColor="text1"/>
                <w:kern w:val="0"/>
                <w:sz w:val="16"/>
                <w:szCs w:val="16"/>
              </w:rPr>
            </w:pPr>
            <w:r w:rsidRPr="00861ECC">
              <w:rPr>
                <w:rFonts w:hint="eastAsia"/>
                <w:color w:val="000000" w:themeColor="text1"/>
                <w:sz w:val="16"/>
                <w:szCs w:val="16"/>
              </w:rPr>
              <w:t>S</w:t>
            </w:r>
            <w:r w:rsidRPr="00861ECC">
              <w:rPr>
                <w:color w:val="000000" w:themeColor="text1"/>
                <w:sz w:val="16"/>
                <w:szCs w:val="16"/>
              </w:rPr>
              <w:t xml:space="preserve">tage </w:t>
            </w:r>
            <w:r w:rsidRPr="00861ECC">
              <w:rPr>
                <w:rFonts w:hint="eastAsia"/>
                <w:color w:val="000000" w:themeColor="text1"/>
                <w:sz w:val="16"/>
                <w:szCs w:val="16"/>
              </w:rPr>
              <w:t>P</w:t>
            </w:r>
            <w:r w:rsidRPr="00861ECC">
              <w:rPr>
                <w:color w:val="000000" w:themeColor="text1"/>
                <w:sz w:val="16"/>
                <w:szCs w:val="16"/>
              </w:rPr>
              <w:t xml:space="preserve">erformance </w:t>
            </w:r>
            <w:r w:rsidRPr="00861ECC">
              <w:rPr>
                <w:rFonts w:hint="eastAsia"/>
                <w:color w:val="000000" w:themeColor="text1"/>
                <w:sz w:val="16"/>
                <w:szCs w:val="16"/>
              </w:rPr>
              <w:t xml:space="preserve">and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racticum</w:t>
            </w:r>
          </w:p>
        </w:tc>
        <w:tc>
          <w:tcPr>
            <w:tcW w:w="508" w:type="dxa"/>
            <w:vAlign w:val="center"/>
          </w:tcPr>
          <w:p w14:paraId="7FEF1FD1"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13A488D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A2279F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AD0A9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47BF5E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294AD5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C0CC56B" w14:textId="77777777" w:rsidTr="008D0588">
        <w:trPr>
          <w:trHeight w:val="53"/>
        </w:trPr>
        <w:tc>
          <w:tcPr>
            <w:tcW w:w="1773" w:type="dxa"/>
            <w:vMerge/>
            <w:vAlign w:val="center"/>
          </w:tcPr>
          <w:p w14:paraId="055092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0270BF"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AC46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Management of Early Child Institution</w:t>
            </w:r>
          </w:p>
        </w:tc>
        <w:tc>
          <w:tcPr>
            <w:tcW w:w="508" w:type="dxa"/>
            <w:vAlign w:val="center"/>
          </w:tcPr>
          <w:p w14:paraId="3B0BF5E6"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54E5471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E4B1E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8959B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A42711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F9ED2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8D0588" w:rsidRPr="005F251E" w14:paraId="70046662" w14:textId="77777777" w:rsidTr="008D0588">
        <w:trPr>
          <w:trHeight w:val="53"/>
        </w:trPr>
        <w:tc>
          <w:tcPr>
            <w:tcW w:w="1773" w:type="dxa"/>
            <w:vMerge/>
            <w:vAlign w:val="center"/>
          </w:tcPr>
          <w:p w14:paraId="00FE6D32"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AFCA0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61E6C849"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Animations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 xml:space="preserve">icture for </w:t>
            </w:r>
            <w:r w:rsidRPr="00861ECC">
              <w:rPr>
                <w:rFonts w:eastAsia="標楷體" w:hint="eastAsia"/>
                <w:color w:val="000000" w:themeColor="text1"/>
                <w:kern w:val="0"/>
                <w:sz w:val="16"/>
                <w:szCs w:val="16"/>
              </w:rPr>
              <w:t>Y</w:t>
            </w:r>
            <w:r w:rsidRPr="00861ECC">
              <w:rPr>
                <w:rFonts w:eastAsia="標楷體"/>
                <w:color w:val="000000" w:themeColor="text1"/>
                <w:kern w:val="0"/>
                <w:sz w:val="16"/>
                <w:szCs w:val="16"/>
              </w:rPr>
              <w:t xml:space="preserve">oung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hildren</w:t>
            </w:r>
          </w:p>
        </w:tc>
        <w:tc>
          <w:tcPr>
            <w:tcW w:w="508" w:type="dxa"/>
            <w:vAlign w:val="center"/>
          </w:tcPr>
          <w:p w14:paraId="6D9E77FA"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736D9B6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4EEF48F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CCFB68D"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79B123E"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317B840"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F45ACB3" w14:textId="77777777" w:rsidTr="008D0588">
        <w:trPr>
          <w:trHeight w:val="53"/>
        </w:trPr>
        <w:tc>
          <w:tcPr>
            <w:tcW w:w="1773" w:type="dxa"/>
            <w:vMerge/>
            <w:vAlign w:val="center"/>
          </w:tcPr>
          <w:p w14:paraId="73D8B69C"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5BE265FF"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76FD41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IEP and </w:t>
            </w:r>
            <w:r w:rsidRPr="00861ECC">
              <w:rPr>
                <w:rFonts w:eastAsia="標楷體" w:hint="eastAsia"/>
                <w:color w:val="000000"/>
                <w:kern w:val="0"/>
                <w:sz w:val="16"/>
                <w:szCs w:val="16"/>
              </w:rPr>
              <w:t>F</w:t>
            </w:r>
            <w:r w:rsidRPr="00861ECC">
              <w:rPr>
                <w:rFonts w:eastAsia="標楷體"/>
                <w:color w:val="000000"/>
                <w:kern w:val="0"/>
                <w:sz w:val="16"/>
                <w:szCs w:val="16"/>
              </w:rPr>
              <w:t xml:space="preserve">amily </w:t>
            </w:r>
            <w:r w:rsidRPr="00861ECC">
              <w:rPr>
                <w:rFonts w:eastAsia="標楷體" w:hint="eastAsia"/>
                <w:color w:val="000000"/>
                <w:kern w:val="0"/>
                <w:sz w:val="16"/>
                <w:szCs w:val="16"/>
              </w:rPr>
              <w:t>S</w:t>
            </w:r>
            <w:r w:rsidRPr="00861ECC">
              <w:rPr>
                <w:rFonts w:eastAsia="標楷體"/>
                <w:color w:val="000000"/>
                <w:kern w:val="0"/>
                <w:sz w:val="16"/>
                <w:szCs w:val="16"/>
              </w:rPr>
              <w:t xml:space="preserve">ervice </w:t>
            </w:r>
            <w:r w:rsidRPr="00861ECC">
              <w:rPr>
                <w:rFonts w:eastAsia="標楷體" w:hint="eastAsia"/>
                <w:color w:val="000000"/>
                <w:kern w:val="0"/>
                <w:sz w:val="16"/>
                <w:szCs w:val="16"/>
              </w:rPr>
              <w:t>P</w:t>
            </w:r>
            <w:r w:rsidRPr="00861ECC">
              <w:rPr>
                <w:rFonts w:eastAsia="標楷體"/>
                <w:color w:val="000000"/>
                <w:kern w:val="0"/>
                <w:sz w:val="16"/>
                <w:szCs w:val="16"/>
              </w:rPr>
              <w:t>rogram</w:t>
            </w:r>
          </w:p>
        </w:tc>
        <w:tc>
          <w:tcPr>
            <w:tcW w:w="508" w:type="dxa"/>
            <w:vAlign w:val="center"/>
          </w:tcPr>
          <w:p w14:paraId="382716E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4</w:t>
            </w:r>
          </w:p>
        </w:tc>
        <w:tc>
          <w:tcPr>
            <w:tcW w:w="642" w:type="dxa"/>
            <w:vAlign w:val="center"/>
          </w:tcPr>
          <w:p w14:paraId="4EA71C8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7BFF054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179FCD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FE47BD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B6F1356"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667C823B" w14:textId="77777777" w:rsidTr="008D0588">
        <w:trPr>
          <w:trHeight w:val="53"/>
        </w:trPr>
        <w:tc>
          <w:tcPr>
            <w:tcW w:w="1773" w:type="dxa"/>
            <w:vMerge/>
            <w:vAlign w:val="center"/>
          </w:tcPr>
          <w:p w14:paraId="1EFF1C6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F273C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5F50DF54"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After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 xml:space="preserve">chool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hild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are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ervices</w:t>
            </w:r>
          </w:p>
        </w:tc>
        <w:tc>
          <w:tcPr>
            <w:tcW w:w="508" w:type="dxa"/>
            <w:vAlign w:val="center"/>
          </w:tcPr>
          <w:p w14:paraId="3C94764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268A56B0"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42C701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7D3CC49"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350E86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1EFC59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394C1263" w14:textId="77777777" w:rsidTr="008D0588">
        <w:trPr>
          <w:trHeight w:val="53"/>
        </w:trPr>
        <w:tc>
          <w:tcPr>
            <w:tcW w:w="1773" w:type="dxa"/>
            <w:vMerge/>
            <w:vAlign w:val="center"/>
          </w:tcPr>
          <w:p w14:paraId="519CF0B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0CCC9BAB"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207C9F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color w:val="000000" w:themeColor="text1"/>
                <w:sz w:val="16"/>
                <w:szCs w:val="16"/>
              </w:rPr>
              <w:t xml:space="preserve">Practicum in </w:t>
            </w:r>
            <w:r w:rsidRPr="00861ECC">
              <w:rPr>
                <w:rFonts w:hint="eastAsia"/>
                <w:color w:val="000000" w:themeColor="text1"/>
                <w:sz w:val="16"/>
                <w:szCs w:val="16"/>
              </w:rPr>
              <w:t>W</w:t>
            </w:r>
            <w:r w:rsidRPr="00861ECC">
              <w:rPr>
                <w:color w:val="000000" w:themeColor="text1"/>
                <w:sz w:val="16"/>
                <w:szCs w:val="16"/>
              </w:rPr>
              <w:t>orkplaces</w:t>
            </w:r>
          </w:p>
        </w:tc>
        <w:tc>
          <w:tcPr>
            <w:tcW w:w="508" w:type="dxa"/>
            <w:vAlign w:val="center"/>
          </w:tcPr>
          <w:p w14:paraId="67F25F33"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583B2508"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7008874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239E9A3" w14:textId="38748E03" w:rsidR="008D0588" w:rsidRPr="003B3DB1" w:rsidRDefault="00226AD6" w:rsidP="00E95DD0">
            <w:pPr>
              <w:jc w:val="center"/>
              <w:rPr>
                <w:rFonts w:ascii="Arial" w:eastAsia="標楷體" w:hAnsi="Arial" w:cs="Arial"/>
                <w:sz w:val="16"/>
                <w:szCs w:val="16"/>
              </w:rPr>
            </w:pPr>
            <w:r>
              <w:rPr>
                <w:rFonts w:ascii="Arial" w:eastAsia="標楷體" w:hAnsi="Arial" w:cs="Arial" w:hint="eastAsia"/>
                <w:sz w:val="16"/>
                <w:szCs w:val="16"/>
              </w:rPr>
              <w:t>2</w:t>
            </w:r>
            <w:bookmarkStart w:id="0" w:name="_GoBack"/>
            <w:bookmarkEnd w:id="0"/>
          </w:p>
        </w:tc>
        <w:tc>
          <w:tcPr>
            <w:tcW w:w="708" w:type="dxa"/>
            <w:vAlign w:val="center"/>
          </w:tcPr>
          <w:p w14:paraId="52C4D30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3E091F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977BEA" w14:paraId="18C8B79C" w14:textId="77777777" w:rsidTr="00D923ED">
        <w:trPr>
          <w:trHeight w:val="54"/>
        </w:trPr>
        <w:tc>
          <w:tcPr>
            <w:tcW w:w="3714" w:type="dxa"/>
            <w:gridSpan w:val="2"/>
            <w:vMerge w:val="restart"/>
            <w:vAlign w:val="center"/>
          </w:tcPr>
          <w:p w14:paraId="366A2427" w14:textId="77777777" w:rsidR="008D0588" w:rsidRPr="00977BEA" w:rsidRDefault="008D0588" w:rsidP="008D0588">
            <w:pPr>
              <w:snapToGrid w:val="0"/>
              <w:spacing w:line="240" w:lineRule="exact"/>
              <w:rPr>
                <w:rFonts w:eastAsia="標楷體"/>
                <w:color w:val="FF0000"/>
                <w:sz w:val="16"/>
                <w:szCs w:val="16"/>
              </w:rPr>
            </w:pPr>
            <w:r w:rsidRPr="00977BEA">
              <w:rPr>
                <w:rFonts w:eastAsia="標楷體"/>
                <w:color w:val="FF0000"/>
                <w:sz w:val="16"/>
                <w:szCs w:val="16"/>
              </w:rPr>
              <w:t>Free elected credits</w:t>
            </w:r>
          </w:p>
          <w:p w14:paraId="20F9AAE3" w14:textId="77777777" w:rsidR="008D0588" w:rsidRPr="00977BEA" w:rsidRDefault="008D0588" w:rsidP="008D0588">
            <w:pPr>
              <w:rPr>
                <w:rFonts w:eastAsia="標楷體"/>
                <w:color w:val="000000"/>
                <w:sz w:val="16"/>
                <w:szCs w:val="16"/>
              </w:rPr>
            </w:pPr>
            <w:r w:rsidRPr="00977BEA">
              <w:rPr>
                <w:rFonts w:eastAsia="標楷體"/>
                <w:color w:val="FF0000"/>
                <w:sz w:val="16"/>
                <w:szCs w:val="16"/>
              </w:rPr>
              <w:t>(8 credits)</w:t>
            </w:r>
          </w:p>
        </w:tc>
        <w:tc>
          <w:tcPr>
            <w:tcW w:w="2156" w:type="dxa"/>
            <w:vAlign w:val="center"/>
          </w:tcPr>
          <w:p w14:paraId="251D7B37"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Integration Education</w:t>
            </w:r>
          </w:p>
        </w:tc>
        <w:tc>
          <w:tcPr>
            <w:tcW w:w="508" w:type="dxa"/>
            <w:vAlign w:val="center"/>
          </w:tcPr>
          <w:p w14:paraId="770CC20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3F7C403D"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1CB938E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8C8E07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1D581A50"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57F623D0"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591BC2BC" w14:textId="77777777" w:rsidTr="00D923ED">
        <w:trPr>
          <w:trHeight w:val="54"/>
        </w:trPr>
        <w:tc>
          <w:tcPr>
            <w:tcW w:w="3714" w:type="dxa"/>
            <w:gridSpan w:val="2"/>
            <w:vMerge/>
            <w:vAlign w:val="center"/>
          </w:tcPr>
          <w:p w14:paraId="6738955D" w14:textId="77777777" w:rsidR="008D0588" w:rsidRPr="00977BEA" w:rsidRDefault="008D0588" w:rsidP="00976C8F">
            <w:pPr>
              <w:rPr>
                <w:rFonts w:eastAsia="標楷體"/>
                <w:color w:val="000000"/>
                <w:sz w:val="16"/>
                <w:szCs w:val="16"/>
              </w:rPr>
            </w:pPr>
          </w:p>
        </w:tc>
        <w:tc>
          <w:tcPr>
            <w:tcW w:w="2156" w:type="dxa"/>
            <w:vAlign w:val="center"/>
          </w:tcPr>
          <w:p w14:paraId="00C70BB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Early Literacy Development of Children</w:t>
            </w:r>
          </w:p>
        </w:tc>
        <w:tc>
          <w:tcPr>
            <w:tcW w:w="508" w:type="dxa"/>
            <w:vAlign w:val="center"/>
          </w:tcPr>
          <w:p w14:paraId="6F1A54A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602DB82C"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54FF55F6"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431" w:type="dxa"/>
            <w:vAlign w:val="center"/>
          </w:tcPr>
          <w:p w14:paraId="6291A0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708" w:type="dxa"/>
            <w:vAlign w:val="center"/>
          </w:tcPr>
          <w:p w14:paraId="07C24CD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0</w:t>
            </w:r>
          </w:p>
        </w:tc>
        <w:tc>
          <w:tcPr>
            <w:tcW w:w="1985" w:type="dxa"/>
            <w:vAlign w:val="center"/>
          </w:tcPr>
          <w:p w14:paraId="440A4592"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4DB07194" w14:textId="77777777" w:rsidTr="00D923ED">
        <w:trPr>
          <w:trHeight w:val="54"/>
        </w:trPr>
        <w:tc>
          <w:tcPr>
            <w:tcW w:w="3714" w:type="dxa"/>
            <w:gridSpan w:val="2"/>
            <w:vMerge/>
            <w:vAlign w:val="center"/>
          </w:tcPr>
          <w:p w14:paraId="190A9831" w14:textId="77777777" w:rsidR="008D0588" w:rsidRPr="00977BEA" w:rsidRDefault="008D0588" w:rsidP="00976C8F">
            <w:pPr>
              <w:rPr>
                <w:rFonts w:eastAsia="標楷體"/>
                <w:color w:val="000000"/>
                <w:sz w:val="16"/>
                <w:szCs w:val="16"/>
              </w:rPr>
            </w:pPr>
          </w:p>
        </w:tc>
        <w:tc>
          <w:tcPr>
            <w:tcW w:w="2156" w:type="dxa"/>
            <w:vAlign w:val="center"/>
          </w:tcPr>
          <w:p w14:paraId="467D46D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Care Practicum</w:t>
            </w:r>
          </w:p>
        </w:tc>
        <w:tc>
          <w:tcPr>
            <w:tcW w:w="508" w:type="dxa"/>
            <w:vAlign w:val="center"/>
          </w:tcPr>
          <w:p w14:paraId="4F14C64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3</w:t>
            </w:r>
          </w:p>
        </w:tc>
        <w:tc>
          <w:tcPr>
            <w:tcW w:w="642" w:type="dxa"/>
            <w:vAlign w:val="center"/>
          </w:tcPr>
          <w:p w14:paraId="6B06A5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1</w:t>
            </w:r>
          </w:p>
        </w:tc>
        <w:tc>
          <w:tcPr>
            <w:tcW w:w="508" w:type="dxa"/>
            <w:vAlign w:val="center"/>
          </w:tcPr>
          <w:p w14:paraId="79030DB7"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5322E61"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7129ED51"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0823176"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Practical</w:t>
            </w:r>
          </w:p>
        </w:tc>
      </w:tr>
      <w:tr w:rsidR="008D0588" w:rsidRPr="00977BEA" w14:paraId="47678C93" w14:textId="77777777" w:rsidTr="00D923ED">
        <w:trPr>
          <w:trHeight w:val="54"/>
        </w:trPr>
        <w:tc>
          <w:tcPr>
            <w:tcW w:w="3714" w:type="dxa"/>
            <w:gridSpan w:val="2"/>
            <w:vMerge/>
            <w:vAlign w:val="center"/>
          </w:tcPr>
          <w:p w14:paraId="05022265" w14:textId="77777777" w:rsidR="008D0588" w:rsidRPr="00977BEA" w:rsidRDefault="008D0588" w:rsidP="00976C8F">
            <w:pPr>
              <w:rPr>
                <w:rFonts w:eastAsia="標楷體"/>
                <w:color w:val="000000" w:themeColor="text1"/>
                <w:sz w:val="16"/>
                <w:szCs w:val="16"/>
              </w:rPr>
            </w:pPr>
          </w:p>
        </w:tc>
        <w:tc>
          <w:tcPr>
            <w:tcW w:w="2156" w:type="dxa"/>
            <w:vAlign w:val="center"/>
          </w:tcPr>
          <w:p w14:paraId="3DEE382F" w14:textId="77777777" w:rsidR="008D0588" w:rsidRPr="00977BEA" w:rsidRDefault="008D0588" w:rsidP="00E95DD0">
            <w:pPr>
              <w:widowControl/>
              <w:adjustRightInd w:val="0"/>
              <w:snapToGrid w:val="0"/>
              <w:rPr>
                <w:rFonts w:eastAsia="標楷體"/>
                <w:color w:val="000000" w:themeColor="text1"/>
                <w:kern w:val="0"/>
                <w:sz w:val="16"/>
                <w:szCs w:val="16"/>
              </w:rPr>
            </w:pPr>
            <w:r w:rsidRPr="00977BEA">
              <w:rPr>
                <w:rFonts w:eastAsia="標楷體"/>
                <w:color w:val="000000" w:themeColor="text1"/>
                <w:kern w:val="0"/>
                <w:sz w:val="16"/>
                <w:szCs w:val="16"/>
              </w:rPr>
              <w:t>Sensory Integration for Young Children</w:t>
            </w:r>
          </w:p>
        </w:tc>
        <w:tc>
          <w:tcPr>
            <w:tcW w:w="508" w:type="dxa"/>
            <w:vAlign w:val="center"/>
          </w:tcPr>
          <w:p w14:paraId="76EE4574"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4</w:t>
            </w:r>
          </w:p>
        </w:tc>
        <w:tc>
          <w:tcPr>
            <w:tcW w:w="642" w:type="dxa"/>
            <w:vAlign w:val="center"/>
          </w:tcPr>
          <w:p w14:paraId="2DEB5FF0"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39CC4A23"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6D44F349"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093617CE"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B3BFD0B" w14:textId="77777777" w:rsidR="008D0588" w:rsidRPr="00977BEA" w:rsidRDefault="008D0588" w:rsidP="00E95DD0">
            <w:pPr>
              <w:adjustRightInd w:val="0"/>
              <w:snapToGrid w:val="0"/>
              <w:rPr>
                <w:rFonts w:eastAsia="標楷體"/>
                <w:color w:val="000000" w:themeColor="text1"/>
                <w:sz w:val="16"/>
                <w:szCs w:val="16"/>
              </w:rPr>
            </w:pPr>
            <w:r w:rsidRPr="00977BEA">
              <w:rPr>
                <w:rFonts w:eastAsia="標楷體"/>
                <w:color w:val="000000" w:themeColor="text1"/>
                <w:sz w:val="16"/>
                <w:szCs w:val="16"/>
              </w:rPr>
              <w:t>Academic</w:t>
            </w:r>
          </w:p>
        </w:tc>
      </w:tr>
      <w:tr w:rsidR="00977BEA" w:rsidRPr="00977BEA" w14:paraId="11B5152F" w14:textId="77777777" w:rsidTr="00D923ED">
        <w:trPr>
          <w:trHeight w:val="54"/>
        </w:trPr>
        <w:tc>
          <w:tcPr>
            <w:tcW w:w="3714" w:type="dxa"/>
            <w:gridSpan w:val="2"/>
            <w:vMerge w:val="restart"/>
            <w:vAlign w:val="center"/>
          </w:tcPr>
          <w:p w14:paraId="084A23EF" w14:textId="77777777" w:rsidR="00977BEA" w:rsidRPr="00977BEA" w:rsidRDefault="00977BEA" w:rsidP="00977BEA">
            <w:pPr>
              <w:jc w:val="both"/>
              <w:rPr>
                <w:rFonts w:eastAsia="標楷體"/>
                <w:color w:val="000000"/>
                <w:sz w:val="16"/>
                <w:szCs w:val="16"/>
              </w:rPr>
            </w:pPr>
            <w:r w:rsidRPr="00977BEA">
              <w:rPr>
                <w:rFonts w:eastAsia="標楷體"/>
                <w:sz w:val="16"/>
                <w:szCs w:val="16"/>
              </w:rPr>
              <w:t>Program of Child Education Specialty for students in other departments (15 credits)</w:t>
            </w:r>
          </w:p>
        </w:tc>
        <w:tc>
          <w:tcPr>
            <w:tcW w:w="2156" w:type="dxa"/>
            <w:vAlign w:val="center"/>
          </w:tcPr>
          <w:p w14:paraId="1F513801" w14:textId="5E8EF6A8" w:rsidR="00977BEA" w:rsidRPr="00977BEA" w:rsidRDefault="00977BEA" w:rsidP="00977BEA">
            <w:pPr>
              <w:widowControl/>
              <w:adjustRightInd w:val="0"/>
              <w:snapToGrid w:val="0"/>
              <w:rPr>
                <w:rFonts w:eastAsia="標楷體"/>
                <w:color w:val="000000"/>
                <w:kern w:val="0"/>
                <w:sz w:val="16"/>
                <w:szCs w:val="16"/>
              </w:rPr>
            </w:pPr>
            <w:r w:rsidRPr="00642707">
              <w:rPr>
                <w:rFonts w:eastAsia="標楷體"/>
                <w:kern w:val="0"/>
                <w:sz w:val="16"/>
                <w:szCs w:val="16"/>
              </w:rPr>
              <w:t>Health and Safety for Young Children</w:t>
            </w:r>
          </w:p>
        </w:tc>
        <w:tc>
          <w:tcPr>
            <w:tcW w:w="508" w:type="dxa"/>
            <w:vAlign w:val="center"/>
          </w:tcPr>
          <w:p w14:paraId="09DE5057" w14:textId="25ED98AA" w:rsidR="00977BEA" w:rsidRPr="00977BEA" w:rsidRDefault="00977BEA" w:rsidP="00977BEA">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0BCC225" w14:textId="3C633B7D" w:rsidR="00977BEA" w:rsidRPr="00977BEA" w:rsidRDefault="00977BEA" w:rsidP="00977BEA">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5470C32E"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431" w:type="dxa"/>
            <w:vAlign w:val="center"/>
          </w:tcPr>
          <w:p w14:paraId="04FCAF54"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708" w:type="dxa"/>
            <w:vAlign w:val="center"/>
          </w:tcPr>
          <w:p w14:paraId="6CDEE767"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restart"/>
            <w:vAlign w:val="center"/>
          </w:tcPr>
          <w:p w14:paraId="3E605BF8" w14:textId="77777777" w:rsidR="00977BEA" w:rsidRPr="00977BEA" w:rsidRDefault="00977BEA" w:rsidP="00977BEA">
            <w:pPr>
              <w:adjustRightInd w:val="0"/>
              <w:snapToGrid w:val="0"/>
              <w:jc w:val="both"/>
              <w:rPr>
                <w:rFonts w:eastAsia="標楷體"/>
                <w:color w:val="000000" w:themeColor="text1"/>
                <w:sz w:val="16"/>
                <w:szCs w:val="16"/>
              </w:rPr>
            </w:pPr>
            <w:r w:rsidRPr="00977BEA">
              <w:rPr>
                <w:rFonts w:eastAsia="標楷體"/>
                <w:bCs/>
                <w:sz w:val="16"/>
                <w:szCs w:val="16"/>
              </w:rPr>
              <w:t>Students who complete 9 credits of these courses will be granted as “the second specialty”</w:t>
            </w:r>
          </w:p>
        </w:tc>
      </w:tr>
      <w:tr w:rsidR="00977BEA" w:rsidRPr="00977BEA" w14:paraId="436E81FF" w14:textId="77777777" w:rsidTr="00D923ED">
        <w:trPr>
          <w:trHeight w:val="54"/>
        </w:trPr>
        <w:tc>
          <w:tcPr>
            <w:tcW w:w="3714" w:type="dxa"/>
            <w:gridSpan w:val="2"/>
            <w:vMerge/>
            <w:vAlign w:val="center"/>
          </w:tcPr>
          <w:p w14:paraId="6AFA689D"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238C4640" w14:textId="743D8876" w:rsidR="00977BEA" w:rsidRPr="00977BEA" w:rsidRDefault="00977BEA" w:rsidP="00977BEA">
            <w:pPr>
              <w:adjustRightInd w:val="0"/>
              <w:snapToGrid w:val="0"/>
              <w:rPr>
                <w:rFonts w:eastAsia="標楷體"/>
                <w:color w:val="000000" w:themeColor="text1"/>
                <w:sz w:val="16"/>
                <w:szCs w:val="16"/>
              </w:rPr>
            </w:pPr>
            <w:r w:rsidRPr="00642707">
              <w:rPr>
                <w:rFonts w:eastAsia="標楷體"/>
                <w:kern w:val="0"/>
                <w:sz w:val="16"/>
                <w:szCs w:val="16"/>
              </w:rPr>
              <w:t>Education for Young Children with Special Needs</w:t>
            </w:r>
          </w:p>
        </w:tc>
        <w:tc>
          <w:tcPr>
            <w:tcW w:w="508" w:type="dxa"/>
            <w:vAlign w:val="center"/>
          </w:tcPr>
          <w:p w14:paraId="576FB86D"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2</w:t>
            </w:r>
          </w:p>
        </w:tc>
        <w:tc>
          <w:tcPr>
            <w:tcW w:w="642" w:type="dxa"/>
            <w:vAlign w:val="center"/>
          </w:tcPr>
          <w:p w14:paraId="740309C2" w14:textId="555431D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339A415A" w14:textId="138502EA"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3FC9E67F" w14:textId="33D83D0E"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3F9C76F2"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08BEF7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30964303" w14:textId="77777777" w:rsidTr="00D923ED">
        <w:trPr>
          <w:trHeight w:val="54"/>
        </w:trPr>
        <w:tc>
          <w:tcPr>
            <w:tcW w:w="3714" w:type="dxa"/>
            <w:gridSpan w:val="2"/>
            <w:vMerge/>
            <w:vAlign w:val="center"/>
          </w:tcPr>
          <w:p w14:paraId="017DDE7F"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4CD4CDB" w14:textId="2A7CDB05"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hint="eastAsia"/>
                <w:kern w:val="0"/>
                <w:sz w:val="16"/>
                <w:szCs w:val="16"/>
              </w:rPr>
              <w:t xml:space="preserve">Observation of </w:t>
            </w:r>
            <w:r w:rsidRPr="00642707">
              <w:rPr>
                <w:rFonts w:eastAsia="標楷體"/>
                <w:kern w:val="0"/>
                <w:sz w:val="16"/>
                <w:szCs w:val="16"/>
              </w:rPr>
              <w:t>Young Childre</w:t>
            </w:r>
            <w:r w:rsidRPr="00642707">
              <w:rPr>
                <w:rFonts w:eastAsia="標楷體" w:hint="eastAsia"/>
                <w:kern w:val="0"/>
                <w:sz w:val="16"/>
                <w:szCs w:val="16"/>
              </w:rPr>
              <w:t>n</w:t>
            </w:r>
            <w:r w:rsidRPr="00642707">
              <w:rPr>
                <w:rFonts w:eastAsia="標楷體"/>
                <w:kern w:val="0"/>
                <w:sz w:val="16"/>
                <w:szCs w:val="16"/>
              </w:rPr>
              <w:t>’</w:t>
            </w:r>
            <w:r w:rsidRPr="00642707">
              <w:rPr>
                <w:rFonts w:eastAsia="標楷體" w:hint="eastAsia"/>
                <w:kern w:val="0"/>
                <w:sz w:val="16"/>
                <w:szCs w:val="16"/>
              </w:rPr>
              <w:t>s Behaviors</w:t>
            </w:r>
          </w:p>
        </w:tc>
        <w:tc>
          <w:tcPr>
            <w:tcW w:w="508" w:type="dxa"/>
            <w:vAlign w:val="center"/>
          </w:tcPr>
          <w:p w14:paraId="630A5988" w14:textId="3DC5052E"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1F1991E5" w14:textId="119A9001"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2</w:t>
            </w:r>
          </w:p>
        </w:tc>
        <w:tc>
          <w:tcPr>
            <w:tcW w:w="508" w:type="dxa"/>
            <w:vAlign w:val="center"/>
          </w:tcPr>
          <w:p w14:paraId="32FECFB7"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74736AEE"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0ADA294C"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6E6EED6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4C97E50C" w14:textId="77777777" w:rsidTr="00D923ED">
        <w:trPr>
          <w:trHeight w:val="54"/>
        </w:trPr>
        <w:tc>
          <w:tcPr>
            <w:tcW w:w="3714" w:type="dxa"/>
            <w:gridSpan w:val="2"/>
            <w:vMerge/>
            <w:vAlign w:val="center"/>
          </w:tcPr>
          <w:p w14:paraId="0F95A5BB"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7B03B007" w14:textId="5D42433A"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Preschool, Family and Community</w:t>
            </w:r>
          </w:p>
        </w:tc>
        <w:tc>
          <w:tcPr>
            <w:tcW w:w="508" w:type="dxa"/>
            <w:vAlign w:val="center"/>
          </w:tcPr>
          <w:p w14:paraId="5784E61E" w14:textId="10BE308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207CE431" w14:textId="389E8D69"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24AF6BA"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40E82FFC"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2685BE79"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3E8FF52"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755DB211" w14:textId="77777777" w:rsidTr="00D923ED">
        <w:trPr>
          <w:trHeight w:val="54"/>
        </w:trPr>
        <w:tc>
          <w:tcPr>
            <w:tcW w:w="3714" w:type="dxa"/>
            <w:gridSpan w:val="2"/>
            <w:vMerge/>
            <w:vAlign w:val="center"/>
          </w:tcPr>
          <w:p w14:paraId="7A3AEBBA"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41722DC4" w14:textId="477DA7FD"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Development and Care of Young Children</w:t>
            </w:r>
          </w:p>
        </w:tc>
        <w:tc>
          <w:tcPr>
            <w:tcW w:w="508" w:type="dxa"/>
            <w:vAlign w:val="center"/>
          </w:tcPr>
          <w:p w14:paraId="545280F5" w14:textId="67B0E2C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7C2A1F27" w14:textId="69DAD91C"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6FA0770" w14:textId="15383B35"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70FC3FA8" w14:textId="02A078B1"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1823067F"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12BCF05C"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6B214247" w14:textId="77777777" w:rsidTr="00D923ED">
        <w:trPr>
          <w:trHeight w:val="54"/>
        </w:trPr>
        <w:tc>
          <w:tcPr>
            <w:tcW w:w="3714" w:type="dxa"/>
            <w:gridSpan w:val="2"/>
            <w:vMerge/>
            <w:vAlign w:val="center"/>
          </w:tcPr>
          <w:p w14:paraId="26851C4E"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B9BA5FD" w14:textId="0229A853"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Professional Ethics of Early Childhood Practitioners</w:t>
            </w:r>
          </w:p>
        </w:tc>
        <w:tc>
          <w:tcPr>
            <w:tcW w:w="508" w:type="dxa"/>
            <w:vAlign w:val="center"/>
          </w:tcPr>
          <w:p w14:paraId="7D3BC9F3" w14:textId="1EA265FA"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79BF76D2"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413E46C2"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0D2D4CAF"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1DE37EA3"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3B7DFB5F" w14:textId="77777777" w:rsidR="00977BEA" w:rsidRPr="00977BEA" w:rsidRDefault="00977BEA" w:rsidP="00977BEA">
            <w:pPr>
              <w:adjustRightInd w:val="0"/>
              <w:snapToGrid w:val="0"/>
              <w:jc w:val="both"/>
              <w:rPr>
                <w:rFonts w:eastAsia="標楷體"/>
                <w:color w:val="000000" w:themeColor="text1"/>
                <w:sz w:val="16"/>
                <w:szCs w:val="16"/>
              </w:rPr>
            </w:pPr>
          </w:p>
        </w:tc>
      </w:tr>
    </w:tbl>
    <w:p w14:paraId="58C4B001" w14:textId="77777777" w:rsidR="00977BEA" w:rsidRDefault="00977BEA" w:rsidP="00A22DED">
      <w:pPr>
        <w:spacing w:line="240" w:lineRule="exact"/>
        <w:rPr>
          <w:rFonts w:eastAsia="標楷體"/>
          <w:sz w:val="20"/>
          <w:szCs w:val="20"/>
        </w:rPr>
      </w:pPr>
    </w:p>
    <w:p w14:paraId="174B141F" w14:textId="77777777" w:rsidR="00977BEA" w:rsidRDefault="00977BEA" w:rsidP="00A22DED">
      <w:pPr>
        <w:spacing w:line="240" w:lineRule="exact"/>
        <w:rPr>
          <w:rFonts w:eastAsia="標楷體"/>
          <w:sz w:val="20"/>
          <w:szCs w:val="20"/>
        </w:rPr>
      </w:pPr>
    </w:p>
    <w:p w14:paraId="2B2DC2F1" w14:textId="77777777" w:rsidR="00977BEA" w:rsidRDefault="00977BEA" w:rsidP="00A22DED">
      <w:pPr>
        <w:spacing w:line="240" w:lineRule="exact"/>
        <w:rPr>
          <w:rFonts w:eastAsia="標楷體"/>
          <w:sz w:val="20"/>
          <w:szCs w:val="20"/>
        </w:rPr>
      </w:pPr>
    </w:p>
    <w:p w14:paraId="01C07C39" w14:textId="364FB70A" w:rsidR="00A22DED" w:rsidRPr="00A22DED" w:rsidRDefault="00A22DED" w:rsidP="00A22DED">
      <w:pPr>
        <w:spacing w:line="240" w:lineRule="exact"/>
        <w:rPr>
          <w:rFonts w:eastAsia="標楷體"/>
          <w:sz w:val="20"/>
          <w:szCs w:val="20"/>
        </w:rPr>
      </w:pPr>
      <w:r w:rsidRPr="00A22DED">
        <w:rPr>
          <w:rFonts w:eastAsia="標楷體"/>
          <w:sz w:val="20"/>
          <w:szCs w:val="20"/>
        </w:rPr>
        <w:lastRenderedPageBreak/>
        <w:t>Remarks</w:t>
      </w:r>
      <w:r w:rsidRPr="00A22DED">
        <w:rPr>
          <w:rFonts w:eastAsia="標楷體"/>
          <w:sz w:val="20"/>
          <w:szCs w:val="20"/>
        </w:rPr>
        <w:t>：</w:t>
      </w:r>
    </w:p>
    <w:p w14:paraId="506A53A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Students must complete the courses (including general courses) for at least 128 credits, including university core courses for 30 credits, college core courses for 10 credits, department core courses for 40 credits, complete one professional program in their own department and one specialty program (or interdisciplinary program) from other department or get a second specialty program for graduation. If there is a shortage, </w:t>
      </w:r>
      <w:r w:rsidRPr="00A22DED">
        <w:rPr>
          <w:rFonts w:eastAsia="標楷體"/>
          <w:color w:val="000000"/>
          <w:sz w:val="20"/>
          <w:szCs w:val="20"/>
          <w:u w:val="single"/>
        </w:rPr>
        <w:t>students can freely elect the courses other than general courses to make up the deficiency.</w:t>
      </w:r>
    </w:p>
    <w:p w14:paraId="1A16EE75" w14:textId="77777777" w:rsidR="00A22DED" w:rsidRPr="00A22DED" w:rsidRDefault="00A22DED" w:rsidP="00A22DED">
      <w:pPr>
        <w:numPr>
          <w:ilvl w:val="0"/>
          <w:numId w:val="12"/>
        </w:numPr>
        <w:rPr>
          <w:rFonts w:ascii="標楷體" w:eastAsia="標楷體" w:hAnsi="標楷體"/>
          <w:color w:val="000000"/>
          <w:sz w:val="20"/>
          <w:szCs w:val="20"/>
        </w:rPr>
      </w:pPr>
      <w:r w:rsidRPr="00A22DED">
        <w:rPr>
          <w:rFonts w:eastAsia="標楷體"/>
          <w:color w:val="000000"/>
          <w:sz w:val="20"/>
          <w:szCs w:val="20"/>
        </w:rPr>
        <w:t xml:space="preserve">When students enroll into the </w:t>
      </w:r>
      <w:r w:rsidRPr="00A22DED">
        <w:rPr>
          <w:rFonts w:eastAsia="標楷體"/>
          <w:color w:val="000000"/>
          <w:sz w:val="20"/>
          <w:szCs w:val="20"/>
          <w:u w:val="single"/>
        </w:rPr>
        <w:t>teaching credential program</w:t>
      </w:r>
      <w:r w:rsidRPr="00A22DED">
        <w:rPr>
          <w:rFonts w:eastAsia="標楷體"/>
          <w:color w:val="000000"/>
          <w:sz w:val="20"/>
          <w:szCs w:val="20"/>
        </w:rPr>
        <w:t xml:space="preserve"> after screening test, they can waive some pre-teacher educational professional credits. The upper limit of waived credits </w:t>
      </w:r>
      <w:proofErr w:type="gramStart"/>
      <w:r w:rsidRPr="00A22DED">
        <w:rPr>
          <w:rFonts w:eastAsia="標楷體"/>
          <w:color w:val="000000"/>
          <w:sz w:val="20"/>
          <w:szCs w:val="20"/>
        </w:rPr>
        <w:t>are</w:t>
      </w:r>
      <w:proofErr w:type="gramEnd"/>
      <w:r w:rsidRPr="00A22DED">
        <w:rPr>
          <w:rFonts w:eastAsia="標楷體"/>
          <w:color w:val="000000"/>
          <w:sz w:val="20"/>
          <w:szCs w:val="20"/>
        </w:rPr>
        <w:t xml:space="preserve"> the quarter of the early childhood professional required credits. The credits can be waived the score of which </w:t>
      </w:r>
      <w:proofErr w:type="gramStart"/>
      <w:r w:rsidRPr="00A22DED">
        <w:rPr>
          <w:rFonts w:eastAsia="標楷體"/>
          <w:color w:val="000000"/>
          <w:sz w:val="20"/>
          <w:szCs w:val="20"/>
        </w:rPr>
        <w:t>course</w:t>
      </w:r>
      <w:proofErr w:type="gramEnd"/>
      <w:r w:rsidRPr="00A22DED">
        <w:rPr>
          <w:rFonts w:eastAsia="標楷體"/>
          <w:color w:val="000000"/>
          <w:sz w:val="20"/>
          <w:szCs w:val="20"/>
        </w:rPr>
        <w:t xml:space="preserve"> is higher than 70. </w:t>
      </w:r>
    </w:p>
    <w:p w14:paraId="7CC6B40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The courses marked with </w:t>
      </w:r>
      <w:r w:rsidRPr="00A22DED">
        <w:rPr>
          <w:rFonts w:ascii="新細明體" w:hAnsi="新細明體" w:cs="新細明體" w:hint="eastAsia"/>
          <w:color w:val="000000"/>
          <w:sz w:val="20"/>
          <w:szCs w:val="20"/>
        </w:rPr>
        <w:t>◎</w:t>
      </w:r>
      <w:r w:rsidRPr="00A22DED">
        <w:rPr>
          <w:rFonts w:eastAsia="標楷體"/>
          <w:color w:val="000000"/>
          <w:sz w:val="20"/>
          <w:szCs w:val="20"/>
        </w:rPr>
        <w:t xml:space="preserve"> are pre-teacher educational professional courses. According to the Ministry of Education, students must finish at least 48 credits (including education and care professional courses 32 credits). The teaching credential students must finish 52 credits in our department. According to the policy of Ministry of Education, students must take the “kindergarten teaching practicum” and finish the practicum for at least 54 hours (including probation, teach practicum, internship, remedial teaching, and service learning). It is an intensive practicum for 2 weeks in our department, totally for 80 hours.</w:t>
      </w:r>
    </w:p>
    <w:p w14:paraId="6DF4585C"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The courses marked with ○ are education and care professional courses, according to the policy of government and our department, students should take and finish at least 32 credits.</w:t>
      </w:r>
      <w:r w:rsidRPr="00A22DED">
        <w:rPr>
          <w:rFonts w:eastAsia="標楷體" w:hint="eastAsia"/>
          <w:color w:val="000000"/>
          <w:sz w:val="20"/>
          <w:szCs w:val="20"/>
        </w:rPr>
        <w:t xml:space="preserve"> </w:t>
      </w:r>
      <w:r w:rsidRPr="00A22DED">
        <w:rPr>
          <w:rFonts w:eastAsia="標楷體"/>
          <w:color w:val="000000"/>
          <w:sz w:val="20"/>
          <w:szCs w:val="20"/>
        </w:rPr>
        <w:t>All types of students in our department (including major/ double major/ and minor) should complete the credits.</w:t>
      </w:r>
    </w:p>
    <w:p w14:paraId="51EEC512"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Students of year 3 and 4 must finish 80 hours internship (on probation) in kindergarten before graduation and submit the report of internship experience. Students also need to attend the colloquium and lecture of early childhood for at least 30 times and submit the report and assignment before graduation.</w:t>
      </w:r>
    </w:p>
    <w:p w14:paraId="500B22EC" w14:textId="77777777" w:rsidR="00A22DED" w:rsidRPr="00A22DED" w:rsidRDefault="00A22DED" w:rsidP="00A22DED">
      <w:pPr>
        <w:numPr>
          <w:ilvl w:val="0"/>
          <w:numId w:val="12"/>
        </w:numPr>
        <w:rPr>
          <w:rFonts w:eastAsia="標楷體"/>
          <w:color w:val="000000"/>
          <w:sz w:val="20"/>
          <w:szCs w:val="20"/>
        </w:rPr>
      </w:pPr>
      <w:r w:rsidRPr="00A22DED">
        <w:rPr>
          <w:rFonts w:eastAsia="標楷體"/>
          <w:sz w:val="20"/>
          <w:szCs w:val="20"/>
        </w:rPr>
        <w:t xml:space="preserve">Websites for Cross-areas programs of the whole university, please see </w:t>
      </w:r>
      <w:hyperlink r:id="rId7" w:history="1">
        <w:r w:rsidRPr="00A22DED">
          <w:rPr>
            <w:rStyle w:val="ae"/>
            <w:rFonts w:eastAsia="標楷體"/>
            <w:sz w:val="20"/>
            <w:szCs w:val="20"/>
          </w:rPr>
          <w:t>http://web.asia.edu.tw/files/13-1000-19862.php?Lang=zh-tw</w:t>
        </w:r>
      </w:hyperlink>
      <w:r w:rsidRPr="00A22DED">
        <w:rPr>
          <w:rFonts w:eastAsia="標楷體"/>
          <w:color w:val="000000"/>
          <w:sz w:val="20"/>
          <w:szCs w:val="20"/>
        </w:rPr>
        <w:t>。</w:t>
      </w:r>
    </w:p>
    <w:p w14:paraId="56479A57" w14:textId="77777777" w:rsidR="00A22DED" w:rsidRPr="00A22DED" w:rsidRDefault="00A22DED" w:rsidP="00A22DED">
      <w:pPr>
        <w:rPr>
          <w:rFonts w:eastAsia="標楷體"/>
          <w:color w:val="000000"/>
          <w:sz w:val="20"/>
          <w:szCs w:val="20"/>
        </w:rPr>
      </w:pPr>
    </w:p>
    <w:p w14:paraId="13F8D6F2" w14:textId="77777777" w:rsidR="00E01F7E" w:rsidRPr="00A22DED" w:rsidRDefault="00A22DED" w:rsidP="00A22DED">
      <w:pPr>
        <w:spacing w:line="240" w:lineRule="exact"/>
        <w:rPr>
          <w:color w:val="FF0000"/>
          <w:sz w:val="20"/>
          <w:szCs w:val="20"/>
        </w:rPr>
      </w:pPr>
      <w:r w:rsidRPr="00A22DED">
        <w:rPr>
          <w:rFonts w:eastAsia="標楷體"/>
          <w:color w:val="000000"/>
          <w:sz w:val="20"/>
          <w:szCs w:val="20"/>
        </w:rPr>
        <w:t>Signature of Department Chair:                      Signature of College Chair</w:t>
      </w:r>
      <w:r w:rsidRPr="00A22DED">
        <w:rPr>
          <w:rFonts w:eastAsia="標楷體"/>
          <w:color w:val="000000"/>
          <w:sz w:val="20"/>
          <w:szCs w:val="20"/>
        </w:rPr>
        <w:t>：</w:t>
      </w:r>
    </w:p>
    <w:sectPr w:rsidR="00E01F7E" w:rsidRPr="00A22DED" w:rsidSect="00AC4CB2">
      <w:footerReference w:type="default" r:id="rId8"/>
      <w:pgSz w:w="11906" w:h="16838"/>
      <w:pgMar w:top="567" w:right="851" w:bottom="567" w:left="851"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7107" w14:textId="77777777" w:rsidR="00E177DC" w:rsidRDefault="00E177DC" w:rsidP="00003C2C">
      <w:r>
        <w:separator/>
      </w:r>
    </w:p>
  </w:endnote>
  <w:endnote w:type="continuationSeparator" w:id="0">
    <w:p w14:paraId="31FA64EA" w14:textId="77777777" w:rsidR="00E177DC" w:rsidRDefault="00E177DC" w:rsidP="000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36DA" w14:textId="77777777" w:rsidR="00977BEA" w:rsidRDefault="00977BEA">
    <w:pPr>
      <w:pStyle w:val="a8"/>
      <w:jc w:val="center"/>
    </w:pPr>
  </w:p>
  <w:p w14:paraId="0A0100B9" w14:textId="77777777" w:rsidR="00977BEA" w:rsidRDefault="00977B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9F5E" w14:textId="77777777" w:rsidR="00E177DC" w:rsidRDefault="00E177DC" w:rsidP="00003C2C">
      <w:r>
        <w:separator/>
      </w:r>
    </w:p>
  </w:footnote>
  <w:footnote w:type="continuationSeparator" w:id="0">
    <w:p w14:paraId="1AA1D993" w14:textId="77777777" w:rsidR="00E177DC" w:rsidRDefault="00E177DC" w:rsidP="000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097"/>
    <w:multiLevelType w:val="hybridMultilevel"/>
    <w:tmpl w:val="D89EDC08"/>
    <w:lvl w:ilvl="0" w:tplc="3C2E39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F8629E"/>
    <w:multiLevelType w:val="multilevel"/>
    <w:tmpl w:val="7A105A18"/>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20B2803"/>
    <w:multiLevelType w:val="hybridMultilevel"/>
    <w:tmpl w:val="7AA2F642"/>
    <w:lvl w:ilvl="0" w:tplc="51581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161582"/>
    <w:multiLevelType w:val="hybridMultilevel"/>
    <w:tmpl w:val="9B38488E"/>
    <w:lvl w:ilvl="0" w:tplc="B802BF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46553C"/>
    <w:multiLevelType w:val="hybridMultilevel"/>
    <w:tmpl w:val="7A105A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4101C"/>
    <w:multiLevelType w:val="hybridMultilevel"/>
    <w:tmpl w:val="C054DF40"/>
    <w:lvl w:ilvl="0" w:tplc="B802BF6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B0F635C"/>
    <w:multiLevelType w:val="hybridMultilevel"/>
    <w:tmpl w:val="007E64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56081"/>
    <w:multiLevelType w:val="hybridMultilevel"/>
    <w:tmpl w:val="E7728880"/>
    <w:lvl w:ilvl="0" w:tplc="D8FAADE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6F21792"/>
    <w:multiLevelType w:val="hybridMultilevel"/>
    <w:tmpl w:val="8F50864C"/>
    <w:lvl w:ilvl="0" w:tplc="F28696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8A55E4C"/>
    <w:multiLevelType w:val="hybridMultilevel"/>
    <w:tmpl w:val="55786674"/>
    <w:lvl w:ilvl="0" w:tplc="CA5A6D62">
      <w:start w:val="1"/>
      <w:numFmt w:val="decimal"/>
      <w:suff w:val="space"/>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91426E"/>
    <w:multiLevelType w:val="hybridMultilevel"/>
    <w:tmpl w:val="86F03D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9947ADC"/>
    <w:multiLevelType w:val="hybridMultilevel"/>
    <w:tmpl w:val="40F0BE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AF85D65"/>
    <w:multiLevelType w:val="hybridMultilevel"/>
    <w:tmpl w:val="99BAE032"/>
    <w:lvl w:ilvl="0" w:tplc="4C3C05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B0011F"/>
    <w:multiLevelType w:val="hybridMultilevel"/>
    <w:tmpl w:val="7C1A61AC"/>
    <w:lvl w:ilvl="0" w:tplc="4EDE0E4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3"/>
  </w:num>
  <w:num w:numId="3">
    <w:abstractNumId w:val="4"/>
  </w:num>
  <w:num w:numId="4">
    <w:abstractNumId w:val="8"/>
  </w:num>
  <w:num w:numId="5">
    <w:abstractNumId w:val="12"/>
  </w:num>
  <w:num w:numId="6">
    <w:abstractNumId w:val="2"/>
  </w:num>
  <w:num w:numId="7">
    <w:abstractNumId w:val="0"/>
  </w:num>
  <w:num w:numId="8">
    <w:abstractNumId w:val="1"/>
  </w:num>
  <w:num w:numId="9">
    <w:abstractNumId w:val="10"/>
  </w:num>
  <w:num w:numId="10">
    <w:abstractNumId w:val="11"/>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6"/>
    <w:rsid w:val="00003C2C"/>
    <w:rsid w:val="000118D4"/>
    <w:rsid w:val="0001564E"/>
    <w:rsid w:val="00023C76"/>
    <w:rsid w:val="00023E8B"/>
    <w:rsid w:val="0003051C"/>
    <w:rsid w:val="00032E28"/>
    <w:rsid w:val="000345D0"/>
    <w:rsid w:val="00046691"/>
    <w:rsid w:val="00047F6D"/>
    <w:rsid w:val="0006247C"/>
    <w:rsid w:val="00067610"/>
    <w:rsid w:val="00071287"/>
    <w:rsid w:val="000723D3"/>
    <w:rsid w:val="00085D6F"/>
    <w:rsid w:val="00092B53"/>
    <w:rsid w:val="00093221"/>
    <w:rsid w:val="00096C99"/>
    <w:rsid w:val="000A44C9"/>
    <w:rsid w:val="000A59C6"/>
    <w:rsid w:val="000A65D5"/>
    <w:rsid w:val="000A7B6A"/>
    <w:rsid w:val="000B156C"/>
    <w:rsid w:val="000B1979"/>
    <w:rsid w:val="000B24E4"/>
    <w:rsid w:val="000C74BF"/>
    <w:rsid w:val="000E7A29"/>
    <w:rsid w:val="00100123"/>
    <w:rsid w:val="001062BB"/>
    <w:rsid w:val="0011117A"/>
    <w:rsid w:val="0012304A"/>
    <w:rsid w:val="001258E1"/>
    <w:rsid w:val="00127E27"/>
    <w:rsid w:val="001303C9"/>
    <w:rsid w:val="00145182"/>
    <w:rsid w:val="00146DB4"/>
    <w:rsid w:val="00150305"/>
    <w:rsid w:val="00151D5D"/>
    <w:rsid w:val="00155A07"/>
    <w:rsid w:val="001602F1"/>
    <w:rsid w:val="00162112"/>
    <w:rsid w:val="00163BA3"/>
    <w:rsid w:val="00163C6A"/>
    <w:rsid w:val="0017603F"/>
    <w:rsid w:val="00177128"/>
    <w:rsid w:val="00180675"/>
    <w:rsid w:val="00180907"/>
    <w:rsid w:val="00193C9A"/>
    <w:rsid w:val="001A141A"/>
    <w:rsid w:val="001A3324"/>
    <w:rsid w:val="001A3CAC"/>
    <w:rsid w:val="001A418C"/>
    <w:rsid w:val="001A4E97"/>
    <w:rsid w:val="001B27C3"/>
    <w:rsid w:val="001B79C1"/>
    <w:rsid w:val="001B7A69"/>
    <w:rsid w:val="001C333E"/>
    <w:rsid w:val="001D023C"/>
    <w:rsid w:val="001D31B6"/>
    <w:rsid w:val="001D3F40"/>
    <w:rsid w:val="001D6E44"/>
    <w:rsid w:val="001D7927"/>
    <w:rsid w:val="001D7EC8"/>
    <w:rsid w:val="001F02E7"/>
    <w:rsid w:val="002013D5"/>
    <w:rsid w:val="002067B1"/>
    <w:rsid w:val="002158C8"/>
    <w:rsid w:val="0022423E"/>
    <w:rsid w:val="00224543"/>
    <w:rsid w:val="00226AD6"/>
    <w:rsid w:val="002278BD"/>
    <w:rsid w:val="002372FF"/>
    <w:rsid w:val="002409F8"/>
    <w:rsid w:val="00241DE6"/>
    <w:rsid w:val="002432D4"/>
    <w:rsid w:val="00243CF9"/>
    <w:rsid w:val="00251EC7"/>
    <w:rsid w:val="002771F0"/>
    <w:rsid w:val="002812C4"/>
    <w:rsid w:val="00282C28"/>
    <w:rsid w:val="00283877"/>
    <w:rsid w:val="00286D44"/>
    <w:rsid w:val="00290CBF"/>
    <w:rsid w:val="002927CB"/>
    <w:rsid w:val="00294CA7"/>
    <w:rsid w:val="002955D9"/>
    <w:rsid w:val="00297AFA"/>
    <w:rsid w:val="002A1D7A"/>
    <w:rsid w:val="002B111D"/>
    <w:rsid w:val="002B4C7F"/>
    <w:rsid w:val="002C7938"/>
    <w:rsid w:val="002D07B3"/>
    <w:rsid w:val="002E34F8"/>
    <w:rsid w:val="002E633E"/>
    <w:rsid w:val="002E750A"/>
    <w:rsid w:val="002F3406"/>
    <w:rsid w:val="002F3A99"/>
    <w:rsid w:val="002F56D4"/>
    <w:rsid w:val="003043D6"/>
    <w:rsid w:val="00306F9D"/>
    <w:rsid w:val="003152CD"/>
    <w:rsid w:val="003169A0"/>
    <w:rsid w:val="00320FDE"/>
    <w:rsid w:val="00324384"/>
    <w:rsid w:val="00324E84"/>
    <w:rsid w:val="00336788"/>
    <w:rsid w:val="00344109"/>
    <w:rsid w:val="003457C9"/>
    <w:rsid w:val="003461C4"/>
    <w:rsid w:val="003510EC"/>
    <w:rsid w:val="003569EA"/>
    <w:rsid w:val="0036390B"/>
    <w:rsid w:val="00372C33"/>
    <w:rsid w:val="0037647C"/>
    <w:rsid w:val="00381932"/>
    <w:rsid w:val="00385D3F"/>
    <w:rsid w:val="003912F8"/>
    <w:rsid w:val="00391423"/>
    <w:rsid w:val="003962D2"/>
    <w:rsid w:val="003A0607"/>
    <w:rsid w:val="003B300A"/>
    <w:rsid w:val="003C21AF"/>
    <w:rsid w:val="003C5481"/>
    <w:rsid w:val="003C67FA"/>
    <w:rsid w:val="003C6E79"/>
    <w:rsid w:val="003D2AAB"/>
    <w:rsid w:val="003D5393"/>
    <w:rsid w:val="003E1EB9"/>
    <w:rsid w:val="00400D11"/>
    <w:rsid w:val="00403611"/>
    <w:rsid w:val="004114C9"/>
    <w:rsid w:val="00411B00"/>
    <w:rsid w:val="0041201F"/>
    <w:rsid w:val="004179B2"/>
    <w:rsid w:val="00420607"/>
    <w:rsid w:val="00420A88"/>
    <w:rsid w:val="0042264A"/>
    <w:rsid w:val="004259C2"/>
    <w:rsid w:val="00425CD9"/>
    <w:rsid w:val="004407BF"/>
    <w:rsid w:val="00446E6E"/>
    <w:rsid w:val="00446F8E"/>
    <w:rsid w:val="004509B6"/>
    <w:rsid w:val="004605E8"/>
    <w:rsid w:val="00462927"/>
    <w:rsid w:val="00467327"/>
    <w:rsid w:val="00473D48"/>
    <w:rsid w:val="00474D1F"/>
    <w:rsid w:val="0047529A"/>
    <w:rsid w:val="004759F2"/>
    <w:rsid w:val="00476F56"/>
    <w:rsid w:val="00481E68"/>
    <w:rsid w:val="0048204A"/>
    <w:rsid w:val="00483BA9"/>
    <w:rsid w:val="004A6382"/>
    <w:rsid w:val="004A6D1A"/>
    <w:rsid w:val="004B13D7"/>
    <w:rsid w:val="004B5B42"/>
    <w:rsid w:val="004C08E3"/>
    <w:rsid w:val="004D221D"/>
    <w:rsid w:val="004D2DCB"/>
    <w:rsid w:val="004E0F35"/>
    <w:rsid w:val="004E69DD"/>
    <w:rsid w:val="004F4775"/>
    <w:rsid w:val="00501C65"/>
    <w:rsid w:val="0051332B"/>
    <w:rsid w:val="00516D26"/>
    <w:rsid w:val="00527A90"/>
    <w:rsid w:val="00527B9C"/>
    <w:rsid w:val="00535301"/>
    <w:rsid w:val="0054444D"/>
    <w:rsid w:val="00546894"/>
    <w:rsid w:val="005503FE"/>
    <w:rsid w:val="00561F21"/>
    <w:rsid w:val="00581E0B"/>
    <w:rsid w:val="00582CBA"/>
    <w:rsid w:val="005842A0"/>
    <w:rsid w:val="005864CC"/>
    <w:rsid w:val="0059488A"/>
    <w:rsid w:val="005A234D"/>
    <w:rsid w:val="005A4BA7"/>
    <w:rsid w:val="005B03E6"/>
    <w:rsid w:val="005B56CB"/>
    <w:rsid w:val="005C27B6"/>
    <w:rsid w:val="005C305E"/>
    <w:rsid w:val="005C5064"/>
    <w:rsid w:val="005D09E5"/>
    <w:rsid w:val="005E3D67"/>
    <w:rsid w:val="005E783E"/>
    <w:rsid w:val="005F2B87"/>
    <w:rsid w:val="00605F21"/>
    <w:rsid w:val="006104E0"/>
    <w:rsid w:val="00612DDB"/>
    <w:rsid w:val="0061340C"/>
    <w:rsid w:val="00622977"/>
    <w:rsid w:val="006255A7"/>
    <w:rsid w:val="00640841"/>
    <w:rsid w:val="0064085B"/>
    <w:rsid w:val="006540DD"/>
    <w:rsid w:val="006600C0"/>
    <w:rsid w:val="00671EAD"/>
    <w:rsid w:val="00674759"/>
    <w:rsid w:val="0067490D"/>
    <w:rsid w:val="00676E34"/>
    <w:rsid w:val="00677E47"/>
    <w:rsid w:val="00682204"/>
    <w:rsid w:val="006A15CA"/>
    <w:rsid w:val="006A3616"/>
    <w:rsid w:val="006A76D9"/>
    <w:rsid w:val="006B255D"/>
    <w:rsid w:val="006B3277"/>
    <w:rsid w:val="006B6812"/>
    <w:rsid w:val="006C2F08"/>
    <w:rsid w:val="006C667F"/>
    <w:rsid w:val="006D0B12"/>
    <w:rsid w:val="00702E5D"/>
    <w:rsid w:val="00707F17"/>
    <w:rsid w:val="00711964"/>
    <w:rsid w:val="00714D66"/>
    <w:rsid w:val="00715C45"/>
    <w:rsid w:val="0071707F"/>
    <w:rsid w:val="00724D33"/>
    <w:rsid w:val="007365CD"/>
    <w:rsid w:val="00737B5E"/>
    <w:rsid w:val="00741290"/>
    <w:rsid w:val="00751D3F"/>
    <w:rsid w:val="00762629"/>
    <w:rsid w:val="007632E6"/>
    <w:rsid w:val="00764C45"/>
    <w:rsid w:val="0076510B"/>
    <w:rsid w:val="007655D3"/>
    <w:rsid w:val="00767C2B"/>
    <w:rsid w:val="007709D8"/>
    <w:rsid w:val="0077261B"/>
    <w:rsid w:val="00772F49"/>
    <w:rsid w:val="00773DE9"/>
    <w:rsid w:val="00790125"/>
    <w:rsid w:val="007904C7"/>
    <w:rsid w:val="007B3B3E"/>
    <w:rsid w:val="007C4BFC"/>
    <w:rsid w:val="007C74B6"/>
    <w:rsid w:val="007E161F"/>
    <w:rsid w:val="007E2F72"/>
    <w:rsid w:val="007E5BED"/>
    <w:rsid w:val="00802E70"/>
    <w:rsid w:val="008038F7"/>
    <w:rsid w:val="008202B6"/>
    <w:rsid w:val="008215A5"/>
    <w:rsid w:val="00824B4B"/>
    <w:rsid w:val="0082743E"/>
    <w:rsid w:val="008344AE"/>
    <w:rsid w:val="0083643E"/>
    <w:rsid w:val="00842231"/>
    <w:rsid w:val="00853BD2"/>
    <w:rsid w:val="00853EEE"/>
    <w:rsid w:val="00871557"/>
    <w:rsid w:val="008754CA"/>
    <w:rsid w:val="0088068B"/>
    <w:rsid w:val="00882750"/>
    <w:rsid w:val="00886D18"/>
    <w:rsid w:val="00893D34"/>
    <w:rsid w:val="008A41BB"/>
    <w:rsid w:val="008A692E"/>
    <w:rsid w:val="008B3122"/>
    <w:rsid w:val="008B37DF"/>
    <w:rsid w:val="008B71CB"/>
    <w:rsid w:val="008C14B1"/>
    <w:rsid w:val="008C67C3"/>
    <w:rsid w:val="008D0588"/>
    <w:rsid w:val="008D1107"/>
    <w:rsid w:val="008D5D42"/>
    <w:rsid w:val="008E07C5"/>
    <w:rsid w:val="008E2C2A"/>
    <w:rsid w:val="008E439B"/>
    <w:rsid w:val="008E5DC7"/>
    <w:rsid w:val="008E7053"/>
    <w:rsid w:val="008F3D4D"/>
    <w:rsid w:val="008F660D"/>
    <w:rsid w:val="00902AB1"/>
    <w:rsid w:val="00915DEF"/>
    <w:rsid w:val="009235B6"/>
    <w:rsid w:val="00940806"/>
    <w:rsid w:val="0094314B"/>
    <w:rsid w:val="0094537B"/>
    <w:rsid w:val="009460BD"/>
    <w:rsid w:val="00965CAD"/>
    <w:rsid w:val="00975BD5"/>
    <w:rsid w:val="0097665C"/>
    <w:rsid w:val="00976C8F"/>
    <w:rsid w:val="00977BEA"/>
    <w:rsid w:val="00977D90"/>
    <w:rsid w:val="0098602E"/>
    <w:rsid w:val="00994FAC"/>
    <w:rsid w:val="009B0FA9"/>
    <w:rsid w:val="009B2A3A"/>
    <w:rsid w:val="009C4D52"/>
    <w:rsid w:val="009D0390"/>
    <w:rsid w:val="009D168C"/>
    <w:rsid w:val="009D3759"/>
    <w:rsid w:val="009D3B25"/>
    <w:rsid w:val="009D3DFB"/>
    <w:rsid w:val="009E1B4D"/>
    <w:rsid w:val="009E1C72"/>
    <w:rsid w:val="009E601D"/>
    <w:rsid w:val="009F4E4D"/>
    <w:rsid w:val="00A0203C"/>
    <w:rsid w:val="00A04E50"/>
    <w:rsid w:val="00A1110D"/>
    <w:rsid w:val="00A13B5A"/>
    <w:rsid w:val="00A149BF"/>
    <w:rsid w:val="00A22DED"/>
    <w:rsid w:val="00A26D59"/>
    <w:rsid w:val="00A41EA7"/>
    <w:rsid w:val="00A45533"/>
    <w:rsid w:val="00A54F2E"/>
    <w:rsid w:val="00A646E0"/>
    <w:rsid w:val="00A65444"/>
    <w:rsid w:val="00A65A3E"/>
    <w:rsid w:val="00A67733"/>
    <w:rsid w:val="00A723C1"/>
    <w:rsid w:val="00A7764C"/>
    <w:rsid w:val="00A85BF7"/>
    <w:rsid w:val="00A9177A"/>
    <w:rsid w:val="00A958C3"/>
    <w:rsid w:val="00AA1E72"/>
    <w:rsid w:val="00AA2B47"/>
    <w:rsid w:val="00AA4F39"/>
    <w:rsid w:val="00AB1044"/>
    <w:rsid w:val="00AB4F26"/>
    <w:rsid w:val="00AC09C7"/>
    <w:rsid w:val="00AC4AAD"/>
    <w:rsid w:val="00AC4CB2"/>
    <w:rsid w:val="00AC704E"/>
    <w:rsid w:val="00AD1B32"/>
    <w:rsid w:val="00AD28AA"/>
    <w:rsid w:val="00AD4E56"/>
    <w:rsid w:val="00AE1484"/>
    <w:rsid w:val="00AE35D8"/>
    <w:rsid w:val="00AE62A8"/>
    <w:rsid w:val="00AE78E8"/>
    <w:rsid w:val="00AF23EA"/>
    <w:rsid w:val="00B05C5D"/>
    <w:rsid w:val="00B07795"/>
    <w:rsid w:val="00B10245"/>
    <w:rsid w:val="00B2300D"/>
    <w:rsid w:val="00B24DBA"/>
    <w:rsid w:val="00B3303E"/>
    <w:rsid w:val="00B333B2"/>
    <w:rsid w:val="00B4476F"/>
    <w:rsid w:val="00B502DB"/>
    <w:rsid w:val="00B532C7"/>
    <w:rsid w:val="00B554F2"/>
    <w:rsid w:val="00B558DE"/>
    <w:rsid w:val="00B55CFD"/>
    <w:rsid w:val="00B65091"/>
    <w:rsid w:val="00B76EEE"/>
    <w:rsid w:val="00B910E2"/>
    <w:rsid w:val="00B91318"/>
    <w:rsid w:val="00B92F57"/>
    <w:rsid w:val="00B96764"/>
    <w:rsid w:val="00BA16E3"/>
    <w:rsid w:val="00BA173E"/>
    <w:rsid w:val="00BA7B0D"/>
    <w:rsid w:val="00BB164B"/>
    <w:rsid w:val="00BB31B0"/>
    <w:rsid w:val="00BC07D1"/>
    <w:rsid w:val="00BC4603"/>
    <w:rsid w:val="00BC684B"/>
    <w:rsid w:val="00BD043D"/>
    <w:rsid w:val="00BD0AC4"/>
    <w:rsid w:val="00BE0779"/>
    <w:rsid w:val="00BE1D4F"/>
    <w:rsid w:val="00BE2EE2"/>
    <w:rsid w:val="00BE54F9"/>
    <w:rsid w:val="00BE5E35"/>
    <w:rsid w:val="00BF29D4"/>
    <w:rsid w:val="00BF542D"/>
    <w:rsid w:val="00BF707E"/>
    <w:rsid w:val="00BF7089"/>
    <w:rsid w:val="00C00DA4"/>
    <w:rsid w:val="00C027BA"/>
    <w:rsid w:val="00C063F3"/>
    <w:rsid w:val="00C22834"/>
    <w:rsid w:val="00C34E71"/>
    <w:rsid w:val="00C3739C"/>
    <w:rsid w:val="00C415BD"/>
    <w:rsid w:val="00C43088"/>
    <w:rsid w:val="00C50AED"/>
    <w:rsid w:val="00C515FD"/>
    <w:rsid w:val="00C52955"/>
    <w:rsid w:val="00C53CA9"/>
    <w:rsid w:val="00C5461B"/>
    <w:rsid w:val="00C55D39"/>
    <w:rsid w:val="00C62BB3"/>
    <w:rsid w:val="00C655A9"/>
    <w:rsid w:val="00C70E2F"/>
    <w:rsid w:val="00C73AFC"/>
    <w:rsid w:val="00C76963"/>
    <w:rsid w:val="00C77239"/>
    <w:rsid w:val="00C8482F"/>
    <w:rsid w:val="00C86B96"/>
    <w:rsid w:val="00C91480"/>
    <w:rsid w:val="00C93F2A"/>
    <w:rsid w:val="00CA6C8F"/>
    <w:rsid w:val="00CC28E8"/>
    <w:rsid w:val="00CC30AB"/>
    <w:rsid w:val="00CE2673"/>
    <w:rsid w:val="00CE31EE"/>
    <w:rsid w:val="00CE38F4"/>
    <w:rsid w:val="00CE4721"/>
    <w:rsid w:val="00CE61B8"/>
    <w:rsid w:val="00CF7653"/>
    <w:rsid w:val="00D02291"/>
    <w:rsid w:val="00D105D8"/>
    <w:rsid w:val="00D11C68"/>
    <w:rsid w:val="00D11E00"/>
    <w:rsid w:val="00D147B4"/>
    <w:rsid w:val="00D15671"/>
    <w:rsid w:val="00D156F5"/>
    <w:rsid w:val="00D16400"/>
    <w:rsid w:val="00D23B2A"/>
    <w:rsid w:val="00D24D80"/>
    <w:rsid w:val="00D26401"/>
    <w:rsid w:val="00D3428D"/>
    <w:rsid w:val="00D36306"/>
    <w:rsid w:val="00D422DE"/>
    <w:rsid w:val="00D47C6A"/>
    <w:rsid w:val="00D51B4D"/>
    <w:rsid w:val="00D52CE5"/>
    <w:rsid w:val="00D546C9"/>
    <w:rsid w:val="00D55783"/>
    <w:rsid w:val="00D63E97"/>
    <w:rsid w:val="00D64259"/>
    <w:rsid w:val="00D73FF6"/>
    <w:rsid w:val="00D84131"/>
    <w:rsid w:val="00D91237"/>
    <w:rsid w:val="00D923ED"/>
    <w:rsid w:val="00D92FC6"/>
    <w:rsid w:val="00D93A0B"/>
    <w:rsid w:val="00DA08D3"/>
    <w:rsid w:val="00DA3838"/>
    <w:rsid w:val="00DA4AB2"/>
    <w:rsid w:val="00DA7FD2"/>
    <w:rsid w:val="00DB1790"/>
    <w:rsid w:val="00DB6E20"/>
    <w:rsid w:val="00DC6969"/>
    <w:rsid w:val="00DD0733"/>
    <w:rsid w:val="00DD13B7"/>
    <w:rsid w:val="00DD5A16"/>
    <w:rsid w:val="00DE2090"/>
    <w:rsid w:val="00DE4A1D"/>
    <w:rsid w:val="00DF4000"/>
    <w:rsid w:val="00DF4A0D"/>
    <w:rsid w:val="00DF6797"/>
    <w:rsid w:val="00DF7235"/>
    <w:rsid w:val="00E00713"/>
    <w:rsid w:val="00E01F7E"/>
    <w:rsid w:val="00E049CA"/>
    <w:rsid w:val="00E11765"/>
    <w:rsid w:val="00E11988"/>
    <w:rsid w:val="00E12434"/>
    <w:rsid w:val="00E16EF5"/>
    <w:rsid w:val="00E177DC"/>
    <w:rsid w:val="00E21B92"/>
    <w:rsid w:val="00E356BE"/>
    <w:rsid w:val="00E36D1B"/>
    <w:rsid w:val="00E53A7C"/>
    <w:rsid w:val="00E56C79"/>
    <w:rsid w:val="00E56F08"/>
    <w:rsid w:val="00E72A5C"/>
    <w:rsid w:val="00E836AD"/>
    <w:rsid w:val="00E83DDD"/>
    <w:rsid w:val="00E9146C"/>
    <w:rsid w:val="00E9150B"/>
    <w:rsid w:val="00E92CB1"/>
    <w:rsid w:val="00E95DD0"/>
    <w:rsid w:val="00E9772C"/>
    <w:rsid w:val="00EA258B"/>
    <w:rsid w:val="00EA701F"/>
    <w:rsid w:val="00EA762A"/>
    <w:rsid w:val="00EC3300"/>
    <w:rsid w:val="00ED05BA"/>
    <w:rsid w:val="00EE0FE3"/>
    <w:rsid w:val="00EE498F"/>
    <w:rsid w:val="00EF101E"/>
    <w:rsid w:val="00EF2F6A"/>
    <w:rsid w:val="00EF6821"/>
    <w:rsid w:val="00F33BB8"/>
    <w:rsid w:val="00F35F47"/>
    <w:rsid w:val="00F364D1"/>
    <w:rsid w:val="00F36BC4"/>
    <w:rsid w:val="00F40000"/>
    <w:rsid w:val="00F4516A"/>
    <w:rsid w:val="00F50E7F"/>
    <w:rsid w:val="00F512D8"/>
    <w:rsid w:val="00F51442"/>
    <w:rsid w:val="00F51C5D"/>
    <w:rsid w:val="00F60498"/>
    <w:rsid w:val="00F6475C"/>
    <w:rsid w:val="00F72A72"/>
    <w:rsid w:val="00F74324"/>
    <w:rsid w:val="00F7644A"/>
    <w:rsid w:val="00F776C4"/>
    <w:rsid w:val="00F90F6C"/>
    <w:rsid w:val="00F91535"/>
    <w:rsid w:val="00F94CE3"/>
    <w:rsid w:val="00FA5698"/>
    <w:rsid w:val="00FA7595"/>
    <w:rsid w:val="00FB01FB"/>
    <w:rsid w:val="00FD2448"/>
    <w:rsid w:val="00FE5385"/>
    <w:rsid w:val="00FF08A8"/>
    <w:rsid w:val="00FF1FB1"/>
    <w:rsid w:val="00FF3CA0"/>
    <w:rsid w:val="00FF7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9390C"/>
  <w15:docId w15:val="{ED4B9610-8BAC-442B-816B-1FB7939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3E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3E97"/>
    <w:pPr>
      <w:tabs>
        <w:tab w:val="center" w:pos="4153"/>
        <w:tab w:val="right" w:pos="8306"/>
      </w:tabs>
      <w:snapToGrid w:val="0"/>
    </w:pPr>
    <w:rPr>
      <w:sz w:val="20"/>
      <w:szCs w:val="20"/>
    </w:rPr>
  </w:style>
  <w:style w:type="paragraph" w:styleId="a5">
    <w:name w:val="Body Text Indent"/>
    <w:basedOn w:val="a"/>
    <w:rsid w:val="00D63E97"/>
    <w:pPr>
      <w:adjustRightInd w:val="0"/>
      <w:snapToGrid w:val="0"/>
      <w:ind w:left="600" w:hangingChars="300" w:hanging="600"/>
    </w:pPr>
    <w:rPr>
      <w:rFonts w:ascii="標楷體" w:eastAsia="標楷體" w:hAnsi="標楷體"/>
      <w:sz w:val="20"/>
    </w:rPr>
  </w:style>
  <w:style w:type="paragraph" w:styleId="a6">
    <w:name w:val="Balloon Text"/>
    <w:basedOn w:val="a"/>
    <w:link w:val="a7"/>
    <w:rsid w:val="00D63E97"/>
    <w:rPr>
      <w:rFonts w:ascii="Arial" w:hAnsi="Arial"/>
      <w:sz w:val="18"/>
      <w:szCs w:val="18"/>
    </w:rPr>
  </w:style>
  <w:style w:type="paragraph" w:styleId="a8">
    <w:name w:val="footer"/>
    <w:basedOn w:val="a"/>
    <w:link w:val="a9"/>
    <w:uiPriority w:val="99"/>
    <w:rsid w:val="00003C2C"/>
    <w:pPr>
      <w:tabs>
        <w:tab w:val="center" w:pos="4153"/>
        <w:tab w:val="right" w:pos="8306"/>
      </w:tabs>
      <w:snapToGrid w:val="0"/>
    </w:pPr>
    <w:rPr>
      <w:sz w:val="20"/>
      <w:szCs w:val="20"/>
    </w:rPr>
  </w:style>
  <w:style w:type="character" w:customStyle="1" w:styleId="a9">
    <w:name w:val="頁尾 字元"/>
    <w:basedOn w:val="a0"/>
    <w:link w:val="a8"/>
    <w:uiPriority w:val="99"/>
    <w:rsid w:val="00003C2C"/>
    <w:rPr>
      <w:kern w:val="2"/>
    </w:rPr>
  </w:style>
  <w:style w:type="character" w:customStyle="1" w:styleId="a4">
    <w:name w:val="頁首 字元"/>
    <w:link w:val="a3"/>
    <w:uiPriority w:val="99"/>
    <w:locked/>
    <w:rsid w:val="0071707F"/>
    <w:rPr>
      <w:kern w:val="2"/>
    </w:rPr>
  </w:style>
  <w:style w:type="character" w:styleId="aa">
    <w:name w:val="Strong"/>
    <w:uiPriority w:val="22"/>
    <w:qFormat/>
    <w:rsid w:val="0071707F"/>
    <w:rPr>
      <w:rFonts w:cs="Times New Roman"/>
      <w:b/>
      <w:bCs/>
    </w:rPr>
  </w:style>
  <w:style w:type="paragraph" w:styleId="ab">
    <w:name w:val="annotation text"/>
    <w:basedOn w:val="a"/>
    <w:link w:val="ac"/>
    <w:uiPriority w:val="99"/>
    <w:rsid w:val="0071707F"/>
    <w:rPr>
      <w:lang w:val="x-none" w:eastAsia="x-none"/>
    </w:rPr>
  </w:style>
  <w:style w:type="character" w:customStyle="1" w:styleId="ac">
    <w:name w:val="註解文字 字元"/>
    <w:basedOn w:val="a0"/>
    <w:link w:val="ab"/>
    <w:uiPriority w:val="99"/>
    <w:rsid w:val="0071707F"/>
    <w:rPr>
      <w:kern w:val="2"/>
      <w:sz w:val="24"/>
      <w:szCs w:val="24"/>
      <w:lang w:val="x-none" w:eastAsia="x-none"/>
    </w:rPr>
  </w:style>
  <w:style w:type="paragraph" w:customStyle="1" w:styleId="ad">
    <w:name w:val="內文 + (中文) 標楷體"/>
    <w:aliases w:val="(符號) 標楷體,10 點,黑色,左右對齊"/>
    <w:basedOn w:val="a"/>
    <w:rsid w:val="0071707F"/>
    <w:pPr>
      <w:widowControl/>
      <w:jc w:val="center"/>
    </w:pPr>
    <w:rPr>
      <w:rFonts w:ascii="Arial" w:eastAsia="標楷體" w:hAnsi="標楷體" w:cs="Arial"/>
      <w:spacing w:val="-20"/>
      <w:kern w:val="0"/>
      <w:sz w:val="20"/>
    </w:rPr>
  </w:style>
  <w:style w:type="character" w:customStyle="1" w:styleId="a7">
    <w:name w:val="註解方塊文字 字元"/>
    <w:link w:val="a6"/>
    <w:rsid w:val="0071707F"/>
    <w:rPr>
      <w:rFonts w:ascii="Arial" w:hAnsi="Arial"/>
      <w:kern w:val="2"/>
      <w:sz w:val="18"/>
      <w:szCs w:val="18"/>
    </w:rPr>
  </w:style>
  <w:style w:type="character" w:styleId="ae">
    <w:name w:val="Hyperlink"/>
    <w:uiPriority w:val="99"/>
    <w:unhideWhenUsed/>
    <w:rsid w:val="0071707F"/>
    <w:rPr>
      <w:color w:val="996600"/>
      <w:u w:val="single"/>
    </w:rPr>
  </w:style>
  <w:style w:type="character" w:styleId="af">
    <w:name w:val="FollowedHyperlink"/>
    <w:rsid w:val="0071707F"/>
    <w:rPr>
      <w:color w:val="800080"/>
      <w:u w:val="single"/>
    </w:rPr>
  </w:style>
  <w:style w:type="paragraph" w:styleId="af0">
    <w:name w:val="Document Map"/>
    <w:basedOn w:val="a"/>
    <w:link w:val="af1"/>
    <w:rsid w:val="0071707F"/>
    <w:rPr>
      <w:rFonts w:ascii="新細明體"/>
      <w:sz w:val="18"/>
      <w:szCs w:val="18"/>
    </w:rPr>
  </w:style>
  <w:style w:type="character" w:customStyle="1" w:styleId="af1">
    <w:name w:val="文件引導模式 字元"/>
    <w:basedOn w:val="a0"/>
    <w:link w:val="af0"/>
    <w:rsid w:val="0071707F"/>
    <w:rPr>
      <w:rFonts w:ascii="新細明體"/>
      <w:kern w:val="2"/>
      <w:sz w:val="18"/>
      <w:szCs w:val="18"/>
    </w:rPr>
  </w:style>
  <w:style w:type="paragraph" w:styleId="af2">
    <w:name w:val="List Paragraph"/>
    <w:basedOn w:val="a"/>
    <w:uiPriority w:val="34"/>
    <w:qFormat/>
    <w:rsid w:val="0071707F"/>
    <w:pPr>
      <w:ind w:leftChars="200" w:left="480"/>
    </w:pPr>
    <w:rPr>
      <w:szCs w:val="20"/>
    </w:rPr>
  </w:style>
  <w:style w:type="character" w:customStyle="1" w:styleId="st">
    <w:name w:val="st"/>
    <w:rsid w:val="000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sia.edu.tw/files/13-1000-1986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7231</Characters>
  <Application>Microsoft Office Word</Application>
  <DocSecurity>0</DocSecurity>
  <Lines>60</Lines>
  <Paragraphs>16</Paragraphs>
  <ScaleCrop>false</ScaleCrop>
  <Company>thmu</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九十三學年度通識教育中心【基礎課程】課程規劃</dc:title>
  <dc:subject/>
  <dc:creator>thmu</dc:creator>
  <cp:keywords/>
  <dc:description/>
  <cp:lastModifiedBy>陳佑玲</cp:lastModifiedBy>
  <cp:revision>3</cp:revision>
  <cp:lastPrinted>2018-07-11T06:43:00Z</cp:lastPrinted>
  <dcterms:created xsi:type="dcterms:W3CDTF">2024-04-26T02:54:00Z</dcterms:created>
  <dcterms:modified xsi:type="dcterms:W3CDTF">2024-05-27T01:07:00Z</dcterms:modified>
</cp:coreProperties>
</file>